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47D19">
      <w:pPr>
        <w:pStyle w:val="2"/>
        <w:spacing w:line="240" w:lineRule="atLeast"/>
        <w:contextualSpacing/>
        <w:jc w:val="center"/>
        <w:rPr>
          <w:rFonts w:ascii="Times New Roman" w:hAnsi="Times New Roman" w:cs="Times New Roman"/>
          <w:b/>
          <w:color w:val="auto"/>
          <w:sz w:val="28"/>
          <w:szCs w:val="28"/>
        </w:rPr>
      </w:pPr>
      <w:r>
        <w:rPr>
          <w:rFonts w:ascii="Times New Roman" w:hAnsi="Times New Roman" w:cs="Times New Roman"/>
          <w:color w:val="auto"/>
          <w:sz w:val="28"/>
          <w:szCs w:val="28"/>
        </w:rPr>
        <w:t>Муниципальное казенное образовательное учреждение</w:t>
      </w:r>
    </w:p>
    <w:p w14:paraId="680E5E7E">
      <w:pPr>
        <w:spacing w:line="240" w:lineRule="atLeast"/>
        <w:contextualSpacing/>
        <w:jc w:val="center"/>
        <w:rPr>
          <w:rFonts w:ascii="Times New Roman" w:hAnsi="Times New Roman" w:cs="Times New Roman"/>
          <w:sz w:val="28"/>
          <w:szCs w:val="28"/>
        </w:rPr>
      </w:pPr>
      <w:bookmarkStart w:id="0" w:name="_Toc225847105"/>
      <w:bookmarkEnd w:id="0"/>
      <w:r>
        <w:rPr>
          <w:rFonts w:ascii="Times New Roman" w:hAnsi="Times New Roman" w:cs="Times New Roman"/>
          <w:sz w:val="28"/>
          <w:szCs w:val="28"/>
        </w:rPr>
        <w:t>дополнительного образования</w:t>
      </w:r>
    </w:p>
    <w:p w14:paraId="3C96C599">
      <w:pPr>
        <w:spacing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Дом детского творчества пгт Кумены</w:t>
      </w:r>
      <w:bookmarkStart w:id="1" w:name="_Toc225847106"/>
      <w:bookmarkEnd w:id="1"/>
    </w:p>
    <w:p w14:paraId="4C3AD7E3">
      <w:pPr>
        <w:spacing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Куменского района Кировской области</w:t>
      </w:r>
    </w:p>
    <w:p w14:paraId="1ACCC979">
      <w:pPr>
        <w:spacing w:line="240" w:lineRule="atLeast"/>
        <w:contextualSpacing/>
        <w:jc w:val="center"/>
        <w:rPr>
          <w:rFonts w:ascii="Times New Roman" w:hAnsi="Times New Roman" w:cs="Times New Roman"/>
          <w:sz w:val="28"/>
          <w:szCs w:val="28"/>
        </w:rPr>
      </w:pPr>
    </w:p>
    <w:p w14:paraId="636DF4AA">
      <w:pPr>
        <w:spacing w:line="240" w:lineRule="atLeast"/>
        <w:contextualSpacing/>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drawing>
          <wp:inline distT="0" distB="0" distL="114300" distR="114300">
            <wp:extent cx="6642735" cy="1348105"/>
            <wp:effectExtent l="0" t="0" r="5715" b="4445"/>
            <wp:docPr id="1" name="Изображение 1" descr="Титульник-обрезано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Титульник-обрезано_page-0001"/>
                    <pic:cNvPicPr>
                      <a:picLocks noChangeAspect="1"/>
                    </pic:cNvPicPr>
                  </pic:nvPicPr>
                  <pic:blipFill>
                    <a:blip r:embed="rId6"/>
                    <a:stretch>
                      <a:fillRect/>
                    </a:stretch>
                  </pic:blipFill>
                  <pic:spPr>
                    <a:xfrm>
                      <a:off x="0" y="0"/>
                      <a:ext cx="6642735" cy="1348105"/>
                    </a:xfrm>
                    <a:prstGeom prst="rect">
                      <a:avLst/>
                    </a:prstGeom>
                  </pic:spPr>
                </pic:pic>
              </a:graphicData>
            </a:graphic>
          </wp:inline>
        </w:drawing>
      </w:r>
    </w:p>
    <w:p w14:paraId="0F5B1791">
      <w:pPr>
        <w:spacing w:line="240" w:lineRule="atLeast"/>
        <w:ind w:right="10228"/>
        <w:contextualSpacing/>
        <w:rPr>
          <w:rFonts w:ascii="Times New Roman" w:hAnsi="Times New Roman" w:cs="Times New Roman"/>
          <w:sz w:val="28"/>
          <w:szCs w:val="28"/>
        </w:rPr>
      </w:pPr>
    </w:p>
    <w:p w14:paraId="25B88BCD">
      <w:pPr>
        <w:spacing w:line="240" w:lineRule="atLeast"/>
        <w:contextualSpacing/>
        <w:jc w:val="right"/>
        <w:rPr>
          <w:rFonts w:ascii="Times New Roman" w:hAnsi="Times New Roman" w:cs="Times New Roman"/>
          <w:sz w:val="28"/>
          <w:szCs w:val="28"/>
        </w:rPr>
      </w:pPr>
      <w:r>
        <w:rPr>
          <w:rFonts w:ascii="Times New Roman" w:hAnsi="Times New Roman" w:cs="Times New Roman"/>
          <w:sz w:val="28"/>
          <w:szCs w:val="28"/>
        </w:rPr>
        <w:t xml:space="preserve">                                                                        </w:t>
      </w:r>
    </w:p>
    <w:p w14:paraId="581D091F">
      <w:pPr>
        <w:pStyle w:val="2"/>
        <w:spacing w:line="240" w:lineRule="atLeast"/>
        <w:contextualSpacing/>
        <w:jc w:val="center"/>
        <w:rPr>
          <w:rFonts w:ascii="Times New Roman" w:hAnsi="Times New Roman" w:cs="Times New Roman"/>
          <w:color w:val="auto"/>
          <w:sz w:val="44"/>
          <w:szCs w:val="44"/>
        </w:rPr>
      </w:pPr>
      <w:bookmarkStart w:id="2" w:name="_Toc225847107"/>
      <w:bookmarkEnd w:id="2"/>
      <w:r>
        <w:rPr>
          <w:rFonts w:ascii="Times New Roman" w:hAnsi="Times New Roman" w:cs="Times New Roman"/>
          <w:b/>
          <w:bCs/>
          <w:color w:val="auto"/>
          <w:sz w:val="44"/>
          <w:szCs w:val="44"/>
        </w:rPr>
        <w:t>Дополнительная образовательная общеразвивающая программа</w:t>
      </w:r>
    </w:p>
    <w:p w14:paraId="575116F8">
      <w:pPr>
        <w:spacing w:line="240" w:lineRule="atLeast"/>
        <w:contextualSpacing/>
        <w:jc w:val="center"/>
        <w:rPr>
          <w:rFonts w:ascii="Times New Roman" w:hAnsi="Times New Roman" w:cs="Times New Roman"/>
          <w:b/>
          <w:bCs/>
          <w:sz w:val="44"/>
          <w:szCs w:val="44"/>
        </w:rPr>
      </w:pPr>
      <w:r>
        <w:rPr>
          <w:rFonts w:ascii="Times New Roman" w:hAnsi="Times New Roman" w:cs="Times New Roman"/>
          <w:b/>
          <w:bCs/>
          <w:sz w:val="44"/>
          <w:szCs w:val="44"/>
        </w:rPr>
        <w:t>художественной направленности</w:t>
      </w:r>
    </w:p>
    <w:p w14:paraId="06874B4E">
      <w:pPr>
        <w:spacing w:line="240" w:lineRule="atLeast"/>
        <w:contextualSpacing/>
        <w:jc w:val="center"/>
        <w:rPr>
          <w:rFonts w:ascii="Times New Roman" w:hAnsi="Times New Roman" w:cs="Times New Roman"/>
          <w:b/>
          <w:bCs/>
          <w:sz w:val="44"/>
          <w:szCs w:val="44"/>
        </w:rPr>
      </w:pPr>
      <w:r>
        <w:rPr>
          <w:rFonts w:ascii="Times New Roman" w:hAnsi="Times New Roman" w:cs="Times New Roman"/>
          <w:b/>
          <w:bCs/>
          <w:sz w:val="44"/>
          <w:szCs w:val="44"/>
        </w:rPr>
        <w:t>«Художественное творчество»</w:t>
      </w:r>
    </w:p>
    <w:p w14:paraId="57833899">
      <w:pPr>
        <w:spacing w:line="240" w:lineRule="atLeast"/>
        <w:contextualSpacing/>
        <w:jc w:val="center"/>
        <w:rPr>
          <w:rFonts w:ascii="Times New Roman" w:hAnsi="Times New Roman" w:cs="Times New Roman"/>
          <w:b/>
          <w:bCs/>
          <w:sz w:val="44"/>
          <w:szCs w:val="44"/>
        </w:rPr>
      </w:pPr>
    </w:p>
    <w:p w14:paraId="66AF18F3">
      <w:pPr>
        <w:spacing w:line="240" w:lineRule="atLeast"/>
        <w:contextualSpacing/>
        <w:rPr>
          <w:rFonts w:ascii="Times New Roman" w:hAnsi="Times New Roman" w:cs="Times New Roman"/>
          <w:sz w:val="28"/>
          <w:szCs w:val="28"/>
        </w:rPr>
      </w:pPr>
    </w:p>
    <w:p w14:paraId="03366A75">
      <w:pPr>
        <w:spacing w:line="240" w:lineRule="atLeast"/>
        <w:contextualSpacing/>
        <w:rPr>
          <w:rFonts w:ascii="Times New Roman" w:hAnsi="Times New Roman" w:cs="Times New Roman"/>
          <w:sz w:val="28"/>
          <w:szCs w:val="28"/>
        </w:rPr>
      </w:pPr>
    </w:p>
    <w:p w14:paraId="752506C0">
      <w:pPr>
        <w:spacing w:line="240" w:lineRule="atLeast"/>
        <w:contextualSpacing/>
        <w:rPr>
          <w:rFonts w:ascii="Times New Roman" w:hAnsi="Times New Roman" w:cs="Times New Roman"/>
          <w:sz w:val="28"/>
          <w:szCs w:val="28"/>
        </w:rPr>
      </w:pPr>
    </w:p>
    <w:p w14:paraId="75617078">
      <w:pPr>
        <w:spacing w:line="240" w:lineRule="atLeast"/>
        <w:contextualSpacing/>
        <w:rPr>
          <w:rFonts w:ascii="Times New Roman" w:hAnsi="Times New Roman" w:cs="Times New Roman"/>
          <w:sz w:val="28"/>
          <w:szCs w:val="28"/>
        </w:rPr>
      </w:pPr>
      <w:r>
        <w:rPr>
          <w:rFonts w:ascii="Times New Roman" w:hAnsi="Times New Roman" w:cs="Times New Roman"/>
          <w:sz w:val="28"/>
          <w:szCs w:val="28"/>
        </w:rPr>
        <w:t>Возраст детей: 6-7 лет             Разработчик: Лидия Михайловна Салеева,</w:t>
      </w:r>
    </w:p>
    <w:p w14:paraId="1CB2AB31">
      <w:pPr>
        <w:tabs>
          <w:tab w:val="left" w:pos="4020"/>
        </w:tabs>
        <w:spacing w:line="240" w:lineRule="atLeast"/>
        <w:contextualSpacing/>
        <w:rPr>
          <w:rFonts w:ascii="Times New Roman" w:hAnsi="Times New Roman" w:cs="Times New Roman"/>
          <w:sz w:val="28"/>
          <w:szCs w:val="28"/>
        </w:rPr>
      </w:pPr>
      <w:r>
        <w:rPr>
          <w:rFonts w:ascii="Times New Roman" w:hAnsi="Times New Roman" w:cs="Times New Roman"/>
          <w:sz w:val="28"/>
          <w:szCs w:val="28"/>
        </w:rPr>
        <w:t>Срок реализации: 1 год           педагог дополнительного образования</w:t>
      </w:r>
    </w:p>
    <w:p w14:paraId="1D906585">
      <w:pPr>
        <w:spacing w:line="240" w:lineRule="atLeast"/>
        <w:contextualSpacing/>
        <w:jc w:val="center"/>
        <w:rPr>
          <w:rFonts w:ascii="Times New Roman" w:hAnsi="Times New Roman" w:cs="Times New Roman"/>
          <w:sz w:val="28"/>
          <w:szCs w:val="28"/>
        </w:rPr>
      </w:pPr>
    </w:p>
    <w:p w14:paraId="4CC5CBED">
      <w:pPr>
        <w:spacing w:line="240" w:lineRule="atLeast"/>
        <w:contextualSpacing/>
        <w:jc w:val="center"/>
        <w:rPr>
          <w:rFonts w:ascii="Times New Roman" w:hAnsi="Times New Roman" w:cs="Times New Roman"/>
          <w:sz w:val="28"/>
          <w:szCs w:val="28"/>
        </w:rPr>
      </w:pPr>
    </w:p>
    <w:p w14:paraId="65DBDB15">
      <w:pPr>
        <w:spacing w:line="240" w:lineRule="atLeast"/>
        <w:contextualSpacing/>
        <w:rPr>
          <w:rFonts w:ascii="Times New Roman" w:hAnsi="Times New Roman" w:cs="Times New Roman"/>
          <w:sz w:val="28"/>
          <w:szCs w:val="28"/>
        </w:rPr>
      </w:pPr>
      <w:r>
        <w:rPr>
          <w:rFonts w:ascii="Times New Roman" w:hAnsi="Times New Roman" w:cs="Times New Roman"/>
          <w:sz w:val="28"/>
          <w:szCs w:val="28"/>
        </w:rPr>
        <w:t xml:space="preserve">             </w:t>
      </w:r>
    </w:p>
    <w:p w14:paraId="44756560">
      <w:pPr>
        <w:spacing w:line="240" w:lineRule="atLeast"/>
        <w:contextualSpacing/>
        <w:rPr>
          <w:rFonts w:ascii="Times New Roman" w:hAnsi="Times New Roman" w:cs="Times New Roman"/>
          <w:sz w:val="28"/>
          <w:szCs w:val="28"/>
        </w:rPr>
      </w:pPr>
      <w:r>
        <w:rPr>
          <w:rFonts w:ascii="Times New Roman" w:hAnsi="Times New Roman" w:cs="Times New Roman"/>
          <w:sz w:val="28"/>
          <w:szCs w:val="28"/>
        </w:rPr>
        <w:t xml:space="preserve">                </w:t>
      </w:r>
    </w:p>
    <w:p w14:paraId="3FEA417E">
      <w:pPr>
        <w:spacing w:line="240" w:lineRule="atLeast"/>
        <w:contextualSpacing/>
        <w:rPr>
          <w:rFonts w:ascii="Times New Roman" w:hAnsi="Times New Roman" w:cs="Times New Roman"/>
          <w:sz w:val="28"/>
          <w:szCs w:val="28"/>
        </w:rPr>
      </w:pPr>
    </w:p>
    <w:p w14:paraId="403B9281">
      <w:pPr>
        <w:spacing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p>
    <w:p w14:paraId="602D8ACB">
      <w:pPr>
        <w:spacing w:line="240" w:lineRule="atLeast"/>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p>
    <w:p w14:paraId="7DDD2CF5">
      <w:pPr>
        <w:spacing w:line="240" w:lineRule="atLeast"/>
        <w:contextualSpacing/>
        <w:jc w:val="center"/>
        <w:rPr>
          <w:rFonts w:ascii="Times New Roman" w:hAnsi="Times New Roman" w:cs="Times New Roman"/>
          <w:sz w:val="28"/>
          <w:szCs w:val="28"/>
        </w:rPr>
      </w:pPr>
    </w:p>
    <w:p w14:paraId="6FD100F5">
      <w:pPr>
        <w:spacing w:line="240" w:lineRule="atLeast"/>
        <w:contextualSpacing/>
        <w:jc w:val="center"/>
        <w:rPr>
          <w:rFonts w:ascii="Times New Roman" w:hAnsi="Times New Roman" w:cs="Times New Roman"/>
          <w:sz w:val="28"/>
          <w:szCs w:val="28"/>
        </w:rPr>
      </w:pPr>
    </w:p>
    <w:p w14:paraId="43495020">
      <w:pPr>
        <w:spacing w:line="240" w:lineRule="atLeast"/>
        <w:contextualSpacing/>
        <w:jc w:val="center"/>
        <w:rPr>
          <w:rFonts w:ascii="Times New Roman" w:hAnsi="Times New Roman" w:cs="Times New Roman"/>
          <w:sz w:val="28"/>
          <w:szCs w:val="28"/>
        </w:rPr>
      </w:pPr>
    </w:p>
    <w:p w14:paraId="61F40DEB">
      <w:pPr>
        <w:spacing w:line="240" w:lineRule="atLeast"/>
        <w:contextualSpacing/>
        <w:jc w:val="center"/>
        <w:rPr>
          <w:rFonts w:ascii="Times New Roman" w:hAnsi="Times New Roman" w:cs="Times New Roman"/>
          <w:sz w:val="28"/>
          <w:szCs w:val="28"/>
        </w:rPr>
      </w:pPr>
    </w:p>
    <w:p w14:paraId="6B6271A6">
      <w:pPr>
        <w:spacing w:line="240" w:lineRule="atLeast"/>
        <w:contextualSpacing/>
        <w:jc w:val="center"/>
        <w:rPr>
          <w:rFonts w:ascii="Times New Roman" w:hAnsi="Times New Roman" w:cs="Times New Roman"/>
          <w:sz w:val="28"/>
          <w:szCs w:val="28"/>
        </w:rPr>
      </w:pPr>
    </w:p>
    <w:p w14:paraId="5B9DD7C1">
      <w:pPr>
        <w:spacing w:line="240" w:lineRule="atLeast"/>
        <w:contextualSpacing/>
        <w:jc w:val="center"/>
        <w:rPr>
          <w:rFonts w:ascii="Times New Roman" w:hAnsi="Times New Roman" w:cs="Times New Roman"/>
          <w:sz w:val="28"/>
          <w:szCs w:val="28"/>
        </w:rPr>
      </w:pPr>
    </w:p>
    <w:p w14:paraId="606C0C61">
      <w:pPr>
        <w:spacing w:line="240" w:lineRule="atLeast"/>
        <w:contextualSpacing/>
        <w:jc w:val="center"/>
        <w:rPr>
          <w:rFonts w:ascii="Times New Roman" w:hAnsi="Times New Roman" w:cs="Times New Roman"/>
          <w:sz w:val="28"/>
          <w:szCs w:val="28"/>
        </w:rPr>
      </w:pPr>
    </w:p>
    <w:p w14:paraId="08DF6B6C">
      <w:pPr>
        <w:spacing w:line="240" w:lineRule="atLeast"/>
        <w:contextualSpacing/>
        <w:jc w:val="center"/>
        <w:rPr>
          <w:rFonts w:ascii="Times New Roman" w:hAnsi="Times New Roman" w:cs="Times New Roman"/>
          <w:sz w:val="28"/>
          <w:szCs w:val="28"/>
        </w:rPr>
      </w:pPr>
    </w:p>
    <w:p w14:paraId="132AF939">
      <w:pPr>
        <w:spacing w:line="240" w:lineRule="atLeast"/>
        <w:contextualSpacing/>
        <w:jc w:val="both"/>
        <w:rPr>
          <w:rFonts w:ascii="Times New Roman" w:hAnsi="Times New Roman" w:cs="Times New Roman"/>
          <w:sz w:val="28"/>
          <w:szCs w:val="28"/>
        </w:rPr>
      </w:pPr>
    </w:p>
    <w:p w14:paraId="7BE01912">
      <w:pPr>
        <w:spacing w:line="240" w:lineRule="atLeast"/>
        <w:contextualSpacing/>
        <w:jc w:val="center"/>
        <w:rPr>
          <w:rFonts w:ascii="Times New Roman" w:hAnsi="Times New Roman" w:cs="Times New Roman"/>
          <w:sz w:val="28"/>
          <w:szCs w:val="28"/>
        </w:rPr>
      </w:pPr>
    </w:p>
    <w:p w14:paraId="023EFB01">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Кумены</w:t>
      </w:r>
    </w:p>
    <w:p w14:paraId="4C085B7A">
      <w:pPr>
        <w:spacing w:line="240" w:lineRule="atLeast"/>
        <w:contextualSpacing/>
        <w:jc w:val="center"/>
        <w:rPr>
          <w:rFonts w:ascii="Times New Roman" w:hAnsi="Times New Roman" w:cs="Times New Roman"/>
          <w:bCs/>
          <w:sz w:val="24"/>
          <w:szCs w:val="24"/>
        </w:rPr>
      </w:pPr>
      <w:r>
        <w:rPr>
          <w:rFonts w:ascii="Times New Roman" w:hAnsi="Times New Roman" w:cs="Times New Roman"/>
          <w:bCs/>
          <w:sz w:val="24"/>
          <w:szCs w:val="24"/>
        </w:rPr>
        <w:t>202</w:t>
      </w:r>
      <w:r>
        <w:rPr>
          <w:rFonts w:hint="default" w:ascii="Times New Roman" w:hAnsi="Times New Roman" w:cs="Times New Roman"/>
          <w:bCs/>
          <w:sz w:val="24"/>
          <w:szCs w:val="24"/>
          <w:lang w:val="ru-RU"/>
        </w:rPr>
        <w:t>4</w:t>
      </w:r>
      <w:bookmarkStart w:id="3" w:name="_GoBack"/>
      <w:bookmarkEnd w:id="3"/>
      <w:r>
        <w:rPr>
          <w:rFonts w:ascii="Times New Roman" w:hAnsi="Times New Roman" w:cs="Times New Roman"/>
          <w:bCs/>
          <w:sz w:val="24"/>
          <w:szCs w:val="24"/>
        </w:rPr>
        <w:t>г</w:t>
      </w:r>
    </w:p>
    <w:p w14:paraId="29E32D79">
      <w:pPr>
        <w:spacing w:line="240" w:lineRule="atLeast"/>
        <w:contextualSpacing/>
        <w:jc w:val="center"/>
        <w:rPr>
          <w:rFonts w:ascii="Times New Roman" w:hAnsi="Times New Roman" w:cs="Times New Roman"/>
          <w:bCs/>
          <w:sz w:val="24"/>
          <w:szCs w:val="24"/>
        </w:rPr>
      </w:pPr>
    </w:p>
    <w:p w14:paraId="22D40F72">
      <w:pPr>
        <w:spacing w:line="24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Пояснительная записка</w:t>
      </w:r>
    </w:p>
    <w:p w14:paraId="3A754548">
      <w:pPr>
        <w:spacing w:line="240" w:lineRule="atLeast"/>
        <w:contextualSpacing/>
        <w:jc w:val="center"/>
        <w:rPr>
          <w:rFonts w:ascii="Times New Roman" w:hAnsi="Times New Roman" w:cs="Times New Roman"/>
          <w:b/>
          <w:bCs/>
          <w:sz w:val="24"/>
          <w:szCs w:val="24"/>
        </w:rPr>
      </w:pPr>
    </w:p>
    <w:p w14:paraId="122B7C18">
      <w:pPr>
        <w:shd w:val="clear" w:color="auto" w:fill="FFFFFF"/>
        <w:spacing w:line="240" w:lineRule="atLeast"/>
        <w:contextualSpacing/>
        <w:jc w:val="both"/>
        <w:rPr>
          <w:rFonts w:ascii="Times New Roman" w:hAnsi="Times New Roman" w:cs="Times New Roman"/>
          <w:b/>
          <w:i/>
          <w:color w:val="000000"/>
          <w:sz w:val="24"/>
          <w:szCs w:val="24"/>
        </w:rPr>
      </w:pPr>
      <w:r>
        <w:rPr>
          <w:rFonts w:ascii="Times New Roman" w:hAnsi="Times New Roman" w:cs="Times New Roman"/>
          <w:b/>
          <w:i/>
          <w:color w:val="000000"/>
          <w:sz w:val="24"/>
          <w:szCs w:val="24"/>
        </w:rPr>
        <w:t>Дополнительная общеобразовательная общеразвивающая программа «Акварелька» разработана на основе нормативно-правовой базы:</w:t>
      </w:r>
    </w:p>
    <w:p w14:paraId="3CDE08F4">
      <w:pPr>
        <w:pStyle w:val="16"/>
        <w:spacing w:line="240" w:lineRule="atLeast"/>
        <w:rPr>
          <w:rFonts w:ascii="Times New Roman" w:hAnsi="Times New Roman" w:cs="Times New Roman"/>
          <w:color w:val="000000"/>
          <w:sz w:val="24"/>
          <w:szCs w:val="24"/>
        </w:rPr>
      </w:pPr>
    </w:p>
    <w:p w14:paraId="03E45FE3">
      <w:pPr>
        <w:pStyle w:val="16"/>
        <w:numPr>
          <w:ilvl w:val="0"/>
          <w:numId w:val="2"/>
        </w:num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Федеральный закон от 29.12.2012 N 273-ФЗ (ред. от 08.12.2020) "Об образовании в Российской Федерации" (с изм. и доп., вступ. в силу с 01.01.2021)</w:t>
      </w:r>
    </w:p>
    <w:p w14:paraId="7D6BCD1F">
      <w:pPr>
        <w:pStyle w:val="16"/>
        <w:spacing w:line="240" w:lineRule="atLeast"/>
        <w:rPr>
          <w:rFonts w:ascii="Times New Roman" w:hAnsi="Times New Roman" w:cs="Times New Roman"/>
          <w:color w:val="000000"/>
          <w:sz w:val="24"/>
          <w:szCs w:val="24"/>
        </w:rPr>
      </w:pPr>
    </w:p>
    <w:p w14:paraId="6DE3636C">
      <w:pPr>
        <w:pStyle w:val="16"/>
        <w:numPr>
          <w:ilvl w:val="0"/>
          <w:numId w:val="2"/>
        </w:num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Распоряжение Правительства Российской Федерации от 24.04.2015 № 729-р «Концепция развития дополнительного образования детей»</w:t>
      </w:r>
    </w:p>
    <w:p w14:paraId="16C680DB">
      <w:pPr>
        <w:pStyle w:val="16"/>
        <w:spacing w:line="240" w:lineRule="atLeast"/>
        <w:rPr>
          <w:rFonts w:ascii="Times New Roman" w:hAnsi="Times New Roman" w:cs="Times New Roman"/>
          <w:color w:val="000000"/>
          <w:sz w:val="24"/>
          <w:szCs w:val="24"/>
        </w:rPr>
      </w:pPr>
    </w:p>
    <w:p w14:paraId="566B4B99">
      <w:pPr>
        <w:pStyle w:val="16"/>
        <w:numPr>
          <w:ilvl w:val="0"/>
          <w:numId w:val="2"/>
        </w:num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Приказ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w:t>
      </w:r>
    </w:p>
    <w:p w14:paraId="145822F3">
      <w:pPr>
        <w:pStyle w:val="16"/>
        <w:spacing w:line="240" w:lineRule="atLeast"/>
        <w:ind w:firstLine="60"/>
        <w:rPr>
          <w:rFonts w:ascii="Times New Roman" w:hAnsi="Times New Roman" w:cs="Times New Roman"/>
          <w:color w:val="000000"/>
          <w:sz w:val="24"/>
          <w:szCs w:val="24"/>
        </w:rPr>
      </w:pPr>
    </w:p>
    <w:p w14:paraId="68DFAD60">
      <w:pPr>
        <w:pStyle w:val="16"/>
        <w:numPr>
          <w:ilvl w:val="0"/>
          <w:numId w:val="2"/>
        </w:num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Приказ Министерства просвещения Российской Федерации от 30.09.2020 №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МинпросвещенияРФ от 09.11.2018№ 196»</w:t>
      </w:r>
    </w:p>
    <w:p w14:paraId="3D632D3E">
      <w:pPr>
        <w:pStyle w:val="16"/>
        <w:spacing w:line="240" w:lineRule="atLeast"/>
        <w:rPr>
          <w:rFonts w:ascii="Times New Roman" w:hAnsi="Times New Roman" w:cs="Times New Roman"/>
          <w:color w:val="000000"/>
          <w:sz w:val="24"/>
          <w:szCs w:val="24"/>
        </w:rPr>
      </w:pPr>
    </w:p>
    <w:p w14:paraId="77C7CAA7">
      <w:pPr>
        <w:pStyle w:val="16"/>
        <w:numPr>
          <w:ilvl w:val="0"/>
          <w:numId w:val="2"/>
        </w:num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Постановление Главного государственного санитарного врача Российской Федерации от 28.09.2020 № 28 «Об утверждении санитарных правил СП 2.4. 3648-20 «Санитарно - эпидемиологические требования к организациям воспитания и обучения, отдыха и оздоровления детей и молодежи»</w:t>
      </w:r>
    </w:p>
    <w:p w14:paraId="74764B5D">
      <w:pPr>
        <w:pStyle w:val="16"/>
        <w:spacing w:line="240" w:lineRule="atLeast"/>
        <w:rPr>
          <w:rFonts w:ascii="Times New Roman" w:hAnsi="Times New Roman" w:cs="Times New Roman"/>
          <w:color w:val="000000"/>
          <w:sz w:val="24"/>
          <w:szCs w:val="24"/>
        </w:rPr>
      </w:pPr>
    </w:p>
    <w:p w14:paraId="2243D1A9">
      <w:pPr>
        <w:pStyle w:val="16"/>
        <w:numPr>
          <w:ilvl w:val="0"/>
          <w:numId w:val="2"/>
        </w:num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Письмо Министерства образования и науки РФ от 18.11.2015 № 09-3242 «О направлении методических рекомендаций по проектированию дополнительных общеразвивающих программ (включая разноуровневые программы)»</w:t>
      </w:r>
    </w:p>
    <w:p w14:paraId="7D26873E">
      <w:pPr>
        <w:pStyle w:val="16"/>
        <w:spacing w:line="240" w:lineRule="atLeast"/>
        <w:ind w:firstLine="60"/>
        <w:rPr>
          <w:rFonts w:ascii="Times New Roman" w:hAnsi="Times New Roman" w:cs="Times New Roman"/>
          <w:color w:val="000000"/>
          <w:sz w:val="24"/>
          <w:szCs w:val="24"/>
        </w:rPr>
      </w:pPr>
    </w:p>
    <w:p w14:paraId="73F1D667">
      <w:pPr>
        <w:pStyle w:val="16"/>
        <w:numPr>
          <w:ilvl w:val="0"/>
          <w:numId w:val="2"/>
        </w:num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Постановление Правительства Кировской области от 20.07.2020 № 389-П «О внедрении системы персонифицированного финансирования дополнительного образования детей на территории Кировской области»</w:t>
      </w:r>
    </w:p>
    <w:p w14:paraId="5EC5D015">
      <w:pPr>
        <w:pStyle w:val="16"/>
        <w:spacing w:line="240" w:lineRule="atLeast"/>
        <w:rPr>
          <w:rFonts w:ascii="Times New Roman" w:hAnsi="Times New Roman" w:cs="Times New Roman"/>
          <w:color w:val="000000"/>
          <w:sz w:val="24"/>
          <w:szCs w:val="24"/>
        </w:rPr>
      </w:pPr>
    </w:p>
    <w:p w14:paraId="0DD0FABC">
      <w:pPr>
        <w:pStyle w:val="16"/>
        <w:numPr>
          <w:ilvl w:val="0"/>
          <w:numId w:val="2"/>
        </w:num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Распоряжение министерства образования Кировской области от 30.07.2020 № 835 «Об утверждении Правил персонифицированного финансирования дополнительного образования детей на территории Кировской области» (ред. от 07.09.2020 № 1046, от 22.09.2020№ 1104, от 28.09.2020 № 1139</w:t>
      </w:r>
    </w:p>
    <w:p w14:paraId="6447D5BB">
      <w:pPr>
        <w:pStyle w:val="16"/>
        <w:spacing w:line="240" w:lineRule="atLeast"/>
        <w:rPr>
          <w:rFonts w:ascii="Times New Roman" w:hAnsi="Times New Roman" w:cs="Times New Roman"/>
          <w:b/>
          <w:bCs/>
          <w:sz w:val="24"/>
          <w:szCs w:val="24"/>
        </w:rPr>
      </w:pPr>
    </w:p>
    <w:p w14:paraId="1616DEE3">
      <w:pPr>
        <w:shd w:val="clear" w:color="auto" w:fill="FFFFFF"/>
        <w:spacing w:line="240" w:lineRule="atLeast"/>
        <w:contextualSpacing/>
        <w:jc w:val="right"/>
        <w:rPr>
          <w:rFonts w:ascii="Times New Roman" w:hAnsi="Times New Roman" w:cs="Times New Roman"/>
          <w:i/>
          <w:color w:val="000000"/>
          <w:sz w:val="24"/>
          <w:szCs w:val="24"/>
        </w:rPr>
      </w:pPr>
      <w:r>
        <w:rPr>
          <w:rFonts w:ascii="Times New Roman" w:hAnsi="Times New Roman" w:cs="Times New Roman"/>
          <w:i/>
          <w:sz w:val="24"/>
          <w:szCs w:val="24"/>
        </w:rPr>
        <w:t xml:space="preserve">     </w:t>
      </w:r>
      <w:r>
        <w:rPr>
          <w:rFonts w:ascii="Times New Roman" w:hAnsi="Times New Roman" w:cs="Times New Roman"/>
          <w:i/>
          <w:iCs/>
          <w:color w:val="000000"/>
          <w:sz w:val="24"/>
          <w:szCs w:val="24"/>
        </w:rPr>
        <w:t>Творчество — особый вид деятельности,</w:t>
      </w:r>
      <w:r>
        <w:rPr>
          <w:rFonts w:ascii="Times New Roman" w:hAnsi="Times New Roman" w:cs="Times New Roman"/>
          <w:i/>
          <w:color w:val="000000"/>
          <w:sz w:val="24"/>
          <w:szCs w:val="24"/>
        </w:rPr>
        <w:t> </w:t>
      </w:r>
      <w:r>
        <w:rPr>
          <w:rFonts w:ascii="Times New Roman" w:hAnsi="Times New Roman" w:cs="Times New Roman"/>
          <w:i/>
          <w:color w:val="000000"/>
          <w:sz w:val="24"/>
          <w:szCs w:val="24"/>
        </w:rPr>
        <w:br w:type="textWrapping"/>
      </w:r>
      <w:r>
        <w:rPr>
          <w:rFonts w:ascii="Times New Roman" w:hAnsi="Times New Roman" w:cs="Times New Roman"/>
          <w:i/>
          <w:iCs/>
          <w:color w:val="000000"/>
          <w:sz w:val="24"/>
          <w:szCs w:val="24"/>
        </w:rPr>
        <w:t>оно в самом себе несет удовлетворение.</w:t>
      </w:r>
    </w:p>
    <w:p w14:paraId="1E740C2D">
      <w:pPr>
        <w:shd w:val="clear" w:color="auto" w:fill="FFFFFF"/>
        <w:spacing w:line="240" w:lineRule="atLeast"/>
        <w:contextualSpacing/>
        <w:jc w:val="right"/>
        <w:rPr>
          <w:rFonts w:ascii="Times New Roman" w:hAnsi="Times New Roman" w:cs="Times New Roman"/>
          <w:i/>
          <w:color w:val="000000"/>
          <w:sz w:val="24"/>
          <w:szCs w:val="24"/>
        </w:rPr>
      </w:pPr>
      <w:r>
        <w:rPr>
          <w:rFonts w:ascii="Times New Roman" w:hAnsi="Times New Roman" w:cs="Times New Roman"/>
          <w:i/>
          <w:color w:val="000000"/>
          <w:sz w:val="24"/>
          <w:szCs w:val="24"/>
        </w:rPr>
        <w:t>(С. Моэм)</w:t>
      </w:r>
    </w:p>
    <w:p w14:paraId="5EA4B72F">
      <w:pPr>
        <w:spacing w:line="240" w:lineRule="atLeast"/>
        <w:ind w:right="170"/>
        <w:contextualSpacing/>
        <w:jc w:val="both"/>
        <w:rPr>
          <w:rFonts w:ascii="Times New Roman" w:hAnsi="Times New Roman" w:cs="Times New Roman"/>
          <w:sz w:val="24"/>
          <w:szCs w:val="24"/>
        </w:rPr>
      </w:pPr>
    </w:p>
    <w:p w14:paraId="0395C0CA">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Детский рисунок, лепка, аппликация – это частица духовной жизни ребенка. Дети не просто переносят на бумагу что – то из окружающего мира, лепят по схемам и складывают по таблице. Дети живут в этом мире, входят в него как творцы красоты, наслаждаются этой красотой.</w:t>
      </w:r>
    </w:p>
    <w:p w14:paraId="086DFF44">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Творчество детей – это глубоко своеобразная сфера их духовной жизни, самовыражение и самоутверждение, в котором ярко раскрывается индивидуальная самобытность каждого ребенка. Эту самобытность невозможно охватить какими – то правилами, единственными и обязательными для всех.</w:t>
      </w:r>
    </w:p>
    <w:p w14:paraId="211574F4">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Творческое вдохновение охватывает ребенка в момент заинтересованности. Через рисунок дети выражают свои сокровенные мысли, чувства. Через лепку показывают свои эмоции, переживания.  Творчество открывает в детской душе те сокровенные уголки, в которых дремлют источники добрых чувств. Помогая ребенку чувствовать красоту окружающего мира, учитель незаметно прикасается к этим уголкам.</w:t>
      </w:r>
    </w:p>
    <w:p w14:paraId="26CA4A51">
      <w:pPr>
        <w:spacing w:line="240" w:lineRule="atLeast"/>
        <w:ind w:right="170"/>
        <w:contextualSpacing/>
        <w:jc w:val="center"/>
        <w:rPr>
          <w:rFonts w:ascii="Times New Roman" w:hAnsi="Times New Roman" w:cs="Times New Roman"/>
          <w:b/>
          <w:bCs/>
          <w:sz w:val="24"/>
          <w:szCs w:val="24"/>
        </w:rPr>
      </w:pPr>
    </w:p>
    <w:p w14:paraId="0B81E6BF">
      <w:pPr>
        <w:spacing w:line="240" w:lineRule="atLeast"/>
        <w:ind w:right="170"/>
        <w:contextualSpacing/>
        <w:jc w:val="center"/>
        <w:rPr>
          <w:rFonts w:ascii="Times New Roman" w:hAnsi="Times New Roman" w:cs="Times New Roman"/>
          <w:b/>
          <w:bCs/>
          <w:sz w:val="24"/>
          <w:szCs w:val="24"/>
        </w:rPr>
      </w:pPr>
    </w:p>
    <w:p w14:paraId="6A9FDF39">
      <w:pPr>
        <w:spacing w:line="240" w:lineRule="atLeast"/>
        <w:ind w:right="170"/>
        <w:contextualSpacing/>
        <w:jc w:val="center"/>
        <w:rPr>
          <w:rFonts w:ascii="Times New Roman" w:hAnsi="Times New Roman" w:cs="Times New Roman"/>
          <w:b/>
          <w:bCs/>
          <w:sz w:val="24"/>
          <w:szCs w:val="24"/>
        </w:rPr>
      </w:pPr>
    </w:p>
    <w:p w14:paraId="240A5CA4">
      <w:pPr>
        <w:spacing w:line="240" w:lineRule="atLeast"/>
        <w:ind w:right="170"/>
        <w:contextualSpacing/>
        <w:jc w:val="center"/>
        <w:rPr>
          <w:rFonts w:ascii="Times New Roman" w:hAnsi="Times New Roman" w:cs="Times New Roman"/>
          <w:b/>
          <w:bCs/>
          <w:sz w:val="24"/>
          <w:szCs w:val="24"/>
        </w:rPr>
      </w:pPr>
      <w:r>
        <w:rPr>
          <w:rFonts w:ascii="Times New Roman" w:hAnsi="Times New Roman" w:cs="Times New Roman"/>
          <w:b/>
          <w:bCs/>
          <w:sz w:val="24"/>
          <w:szCs w:val="24"/>
        </w:rPr>
        <w:t>Актуальность программы</w:t>
      </w:r>
    </w:p>
    <w:p w14:paraId="0B302064">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Дополнительная общеобразовательная общеразвивающая программа «Акварелька» учит раскрывать души детей для красоты, учит смотреть на мир и видеть в нем неповторимое и удивительное. Она тесно соприкасается с литературой Вятского края, историей Куменского района, философией родного, и любимого детьми - посёлка Кумёны.</w:t>
      </w:r>
    </w:p>
    <w:p w14:paraId="55935C2F">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          Огромнейшей задачей является воспитание человека – человека всесторонне и гармонично развитого. Важным здесь является необходимость эстетического воспитания подрастающего поколения, поэтому я считаю, что закладывать прекрасное, интересное, любознательное, необходимо начинать уже с младших школьников, поэтому программа разработана на детей 7-10 лет. Именно в этом суть.             </w:t>
      </w:r>
    </w:p>
    <w:p w14:paraId="21ACB67B">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         Современный мир настолько стремительно меняется, несётся, торопится, что мы попросту не замечаем, как листва облетает уже свой последний путь с дерева. Этому необходимо учится и нам, взрослым. Но мы просто обязаны учить этому детей – остановится, увидеть, лицезреть, ощутить, вдохнуть, улыбнуться, прочувствовать как это здорово – быть Человеком.</w:t>
      </w:r>
    </w:p>
    <w:p w14:paraId="1CF0107F">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Преподавание изобразительного искусства просто необходимо. Ведь именно оно раскрывает ребенку мир реально существующей гармонии природы, развивает чувство красоты форм и красок окружающего мира, творческие способности и фантазии. Без овладения необходимыми основами изобразительной грамоты не может быть полноценного эстетического воспитания и художественного образования. </w:t>
      </w:r>
    </w:p>
    <w:p w14:paraId="111E6030">
      <w:pPr>
        <w:spacing w:line="240" w:lineRule="atLeast"/>
        <w:contextualSpacing/>
        <w:rPr>
          <w:rFonts w:ascii="Times New Roman" w:hAnsi="Times New Roman" w:cs="Times New Roman"/>
          <w:sz w:val="24"/>
          <w:szCs w:val="24"/>
        </w:rPr>
      </w:pPr>
    </w:p>
    <w:p w14:paraId="03480320">
      <w:pPr>
        <w:spacing w:line="240" w:lineRule="atLeast"/>
        <w:ind w:firstLine="709"/>
        <w:contextualSpacing/>
        <w:jc w:val="center"/>
        <w:rPr>
          <w:rFonts w:ascii="Times New Roman" w:hAnsi="Times New Roman" w:cs="Times New Roman"/>
          <w:b/>
          <w:bCs/>
          <w:sz w:val="24"/>
          <w:szCs w:val="24"/>
        </w:rPr>
      </w:pPr>
      <w:r>
        <w:rPr>
          <w:rFonts w:ascii="Times New Roman" w:hAnsi="Times New Roman" w:cs="Times New Roman"/>
          <w:b/>
          <w:bCs/>
          <w:sz w:val="24"/>
          <w:szCs w:val="24"/>
        </w:rPr>
        <w:t>Отличительные особенности и новизна программы</w:t>
      </w:r>
    </w:p>
    <w:p w14:paraId="436B23B8">
      <w:pPr>
        <w:spacing w:line="240" w:lineRule="atLeast"/>
        <w:contextualSpacing/>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 xml:space="preserve">Особенность программы заключается во взаимосвязи занятий по рисованию, лепке, аппликации. Изобразительное искусство, пластика, художественное конструирование — наиболее эмоциональные сферы деятельности детей дошкольного возраста. </w:t>
      </w:r>
    </w:p>
    <w:p w14:paraId="55310988">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И рисование, и лепка имеют большое значение для обучения и воспитания детей младшего школьного возраста. Работа с различными материалами в разных техниках расширяет круг возможностей ребенка, развивает пространственное воображение, конструкторские способности, способствует развитию зрительного восприятия, памяти, образного мышления, привитию ручных умений и навыков, необходимых для успешного обучения. </w:t>
      </w:r>
    </w:p>
    <w:p w14:paraId="2E59276C">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Одной из наиболее сложных задач в рисовании – это умение передавать изображаемыми средствами пространственные соотношения. В лепке, например, легче передавать движение, чем в рисовании, в силу пластичности материала. Когда ребенку трудно   сразу представить и изобразить фигуру в нужном положении, он прибегает к лепке, старается прочувствовать форму, и затем полученные знания переносит на бумагу. Такой подход способствует развитию эстетического восприятия, эстетических чувств, формированию образных представлений, воображения, творчества. </w:t>
      </w:r>
    </w:p>
    <w:p w14:paraId="4C5FC168">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В результате у детей воспитывается интерес к художественной творческой деятельности, желание создать красивое изображение, интересней придумать и как можно лучше выбрать. В своем творчестве дети передают те эстетические качества предметов, которые они увидели. </w:t>
      </w:r>
    </w:p>
    <w:p w14:paraId="08E764C5">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Программа «Акварелька» помогает ребёнку ощутить себя частью современного мира и наследником традиций всех предшествующих поколений. Благодаря широким, красивым, неохватным просторам нашего посёлка Кумёны, мы с ребятами ходим в «Путешествие за Прекрасным». Каждое время года богато на дары природы: к примеру осенью мы собираем листву, рассматриваем оттенки коры деревьев, наблюдаем за самыми огненными закатами из кабинета, где проходят занятия.  При помощи красок, звуков, движений, постигается действительность, постигается мир. Предметом исследования является сам Человек, его мир чувств, его духовный мир, его судьба и жизнь в целом.</w:t>
      </w:r>
    </w:p>
    <w:p w14:paraId="5902A58F">
      <w:pPr>
        <w:spacing w:line="240" w:lineRule="atLeast"/>
        <w:ind w:right="170"/>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На занятиях дети слушают эмоциональные рассказы учителя из жизни выдающихся художников, композиторов, музыкальных исполнителей, звуки природы, рассказы о значении цвета и звуков в жизни, в духовном мире. Также своим долгом я считаю рассказывать детям о художниках нашего района. </w:t>
      </w:r>
      <w:r>
        <w:rPr>
          <w:rFonts w:ascii="Times New Roman" w:hAnsi="Times New Roman" w:cs="Times New Roman"/>
          <w:sz w:val="24"/>
          <w:szCs w:val="24"/>
          <w:shd w:val="clear" w:color="auto" w:fill="FFFFFF"/>
        </w:rPr>
        <w:t>Земля Куменская — малая частичка Великой России. Красивая, неповторимая, единственная на всём белом свете. Единственная, потому что она наша, родная и близкая. В ней, как в зеркале, отразились упорство, мужество и мудрость наших дедов и отцов, талант и слава народа, создающего историю своего края, всё ещё надеющегося на лучшее будущее своих детей и внуков.</w:t>
      </w:r>
    </w:p>
    <w:p w14:paraId="294D34A9">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На слуху у всех куменцев имя Александра Владимировича Фищева. Это замечательный художник, написавший за свою жизни сотни картин и икон. Наверняка, жители нашего посёлка видели его работы и знают, что Куменская библиотека носит его имя. </w:t>
      </w:r>
    </w:p>
    <w:p w14:paraId="2333693A">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Также происходит знакомство воспитанников с произведениями народных мастеров нашей области, и не только: дымковской игрушкой, Городецкой росписью, гжельской керамикой, хохломской росписью.</w:t>
      </w:r>
    </w:p>
    <w:p w14:paraId="1664EC37">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Следует помнить, что огромное влияние на активизацию творческой деятельности детей, на их идейно – эстетическое воспитание оказывает прослушивание музыка природы: пение птиц, шума дождя, легкого звона ручейка, и конечно музыкальных произведений П. Чайковского, Л. Бетховена, Э. Грига, С. Прокофьева, Д. Кабалевского и других композиторов, что обеспечивает глубокое прочувствование художественных образов, создает соответствующий эмоционально – образный настрой.</w:t>
      </w:r>
    </w:p>
    <w:p w14:paraId="44BBF63C">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Необходимо, чтобы каждое занятие пробуждало у детей чувство прекрасного, доброго, теплых воспоминаний, эмоциональную отзывчивость, желанию помогать, воспитывало любовь к Родному краю, куда они захотели бы вернуться, даже став взрослыми. </w:t>
      </w:r>
    </w:p>
    <w:p w14:paraId="6BD815A3">
      <w:pPr>
        <w:spacing w:line="240" w:lineRule="atLeast"/>
        <w:ind w:right="170"/>
        <w:contextualSpacing/>
        <w:jc w:val="both"/>
        <w:rPr>
          <w:rFonts w:ascii="Times New Roman" w:hAnsi="Times New Roman" w:cs="Times New Roman"/>
          <w:sz w:val="24"/>
          <w:szCs w:val="24"/>
        </w:rPr>
      </w:pPr>
    </w:p>
    <w:p w14:paraId="38D2A8CC">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u w:val="single"/>
        </w:rPr>
        <w:t>Программа рассчитана на 1 год обучения</w:t>
      </w:r>
      <w:r>
        <w:rPr>
          <w:rFonts w:ascii="Times New Roman" w:hAnsi="Times New Roman" w:cs="Times New Roman"/>
          <w:sz w:val="24"/>
          <w:szCs w:val="24"/>
        </w:rPr>
        <w:t xml:space="preserve"> при постоянном составе детей. </w:t>
      </w:r>
    </w:p>
    <w:p w14:paraId="2D3AC1B5">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u w:val="single"/>
        </w:rPr>
        <w:t>Занятия рассчитаны на 4 часа в неделю</w:t>
      </w:r>
      <w:r>
        <w:rPr>
          <w:rFonts w:ascii="Times New Roman" w:hAnsi="Times New Roman" w:cs="Times New Roman"/>
          <w:sz w:val="24"/>
          <w:szCs w:val="24"/>
        </w:rPr>
        <w:t xml:space="preserve"> – 16 часов в месяц (144 часа в год)</w:t>
      </w:r>
    </w:p>
    <w:p w14:paraId="3B37936F">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u w:val="single"/>
        </w:rPr>
        <w:t>Возраст обучающихся</w:t>
      </w:r>
      <w:r>
        <w:rPr>
          <w:rFonts w:ascii="Times New Roman" w:hAnsi="Times New Roman" w:cs="Times New Roman"/>
          <w:sz w:val="24"/>
          <w:szCs w:val="24"/>
        </w:rPr>
        <w:t xml:space="preserve">: 7-10 лет. </w:t>
      </w:r>
    </w:p>
    <w:p w14:paraId="4ADC26D4">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u w:val="single"/>
        </w:rPr>
        <w:t>Наполняемость учебной группы</w:t>
      </w:r>
      <w:r>
        <w:rPr>
          <w:rFonts w:ascii="Times New Roman" w:hAnsi="Times New Roman" w:cs="Times New Roman"/>
          <w:sz w:val="24"/>
          <w:szCs w:val="24"/>
        </w:rPr>
        <w:t>: 15 – 30 человек (в среднем 20 человек)</w:t>
      </w:r>
    </w:p>
    <w:p w14:paraId="43F2BFA1">
      <w:pPr>
        <w:spacing w:line="240" w:lineRule="atLeast"/>
        <w:contextualSpacing/>
        <w:rPr>
          <w:rFonts w:ascii="Times New Roman" w:hAnsi="Times New Roman" w:cs="Times New Roman"/>
          <w:b/>
          <w:bCs/>
          <w:sz w:val="24"/>
          <w:szCs w:val="24"/>
        </w:rPr>
      </w:pPr>
      <w:r>
        <w:rPr>
          <w:rFonts w:ascii="Times New Roman" w:hAnsi="Times New Roman" w:cs="Times New Roman"/>
          <w:bCs/>
          <w:sz w:val="24"/>
          <w:szCs w:val="24"/>
          <w:u w:val="single"/>
        </w:rPr>
        <w:t>Режим занятий:</w:t>
      </w:r>
      <w:r>
        <w:rPr>
          <w:rFonts w:ascii="Times New Roman" w:hAnsi="Times New Roman" w:cs="Times New Roman"/>
          <w:b/>
          <w:bCs/>
          <w:sz w:val="24"/>
          <w:szCs w:val="24"/>
        </w:rPr>
        <w:t xml:space="preserve"> </w:t>
      </w:r>
      <w:r>
        <w:rPr>
          <w:rFonts w:ascii="Times New Roman" w:hAnsi="Times New Roman" w:cs="Times New Roman"/>
          <w:sz w:val="24"/>
          <w:szCs w:val="24"/>
        </w:rPr>
        <w:t>занятия учебных групп проводятся:</w:t>
      </w:r>
      <w:r>
        <w:rPr>
          <w:rFonts w:ascii="Times New Roman" w:hAnsi="Times New Roman" w:cs="Times New Roman"/>
          <w:b/>
          <w:bCs/>
          <w:sz w:val="24"/>
          <w:szCs w:val="24"/>
        </w:rPr>
        <w:t xml:space="preserve"> </w:t>
      </w:r>
      <w:r>
        <w:rPr>
          <w:rFonts w:ascii="Times New Roman" w:hAnsi="Times New Roman" w:cs="Times New Roman"/>
          <w:bCs/>
          <w:iCs/>
          <w:sz w:val="24"/>
          <w:szCs w:val="24"/>
        </w:rPr>
        <w:t xml:space="preserve">четыре раза в неделю по 40 минут </w:t>
      </w:r>
      <w:r>
        <w:rPr>
          <w:rFonts w:ascii="Times New Roman" w:hAnsi="Times New Roman" w:cs="Times New Roman"/>
          <w:sz w:val="24"/>
          <w:szCs w:val="24"/>
        </w:rPr>
        <w:t>с 5-минутным перерывом.</w:t>
      </w:r>
    </w:p>
    <w:p w14:paraId="44019B09">
      <w:pPr>
        <w:spacing w:line="240" w:lineRule="atLeast"/>
        <w:ind w:right="170"/>
        <w:contextualSpacing/>
        <w:jc w:val="both"/>
        <w:rPr>
          <w:rFonts w:ascii="Times New Roman" w:hAnsi="Times New Roman" w:cs="Times New Roman"/>
          <w:sz w:val="24"/>
          <w:szCs w:val="24"/>
        </w:rPr>
      </w:pPr>
    </w:p>
    <w:p w14:paraId="0B7B3067">
      <w:pPr>
        <w:spacing w:line="240" w:lineRule="atLeast"/>
        <w:contextualSpacing/>
        <w:jc w:val="both"/>
        <w:rPr>
          <w:rFonts w:ascii="Times New Roman" w:hAnsi="Times New Roman" w:cs="Times New Roman"/>
          <w:sz w:val="24"/>
          <w:szCs w:val="24"/>
        </w:rPr>
      </w:pPr>
    </w:p>
    <w:p w14:paraId="4E34C317">
      <w:pPr>
        <w:spacing w:line="240" w:lineRule="atLeast"/>
        <w:ind w:right="170"/>
        <w:contextualSpacing/>
        <w:jc w:val="both"/>
        <w:rPr>
          <w:rFonts w:ascii="Times New Roman" w:hAnsi="Times New Roman" w:cs="Times New Roman"/>
          <w:sz w:val="24"/>
          <w:szCs w:val="24"/>
        </w:rPr>
      </w:pPr>
    </w:p>
    <w:p w14:paraId="1F173133">
      <w:pPr>
        <w:spacing w:line="240" w:lineRule="atLeast"/>
        <w:ind w:right="170"/>
        <w:contextualSpacing/>
        <w:jc w:val="both"/>
        <w:rPr>
          <w:rFonts w:ascii="Times New Roman" w:hAnsi="Times New Roman" w:cs="Times New Roman"/>
          <w:sz w:val="24"/>
          <w:szCs w:val="24"/>
        </w:rPr>
      </w:pPr>
    </w:p>
    <w:p w14:paraId="1B42CB51">
      <w:pPr>
        <w:spacing w:line="240" w:lineRule="atLeast"/>
        <w:ind w:right="170"/>
        <w:contextualSpacing/>
        <w:jc w:val="both"/>
        <w:rPr>
          <w:rFonts w:ascii="Times New Roman" w:hAnsi="Times New Roman" w:cs="Times New Roman"/>
          <w:sz w:val="24"/>
          <w:szCs w:val="24"/>
        </w:rPr>
      </w:pPr>
    </w:p>
    <w:p w14:paraId="5AD30B50">
      <w:pPr>
        <w:spacing w:line="240" w:lineRule="atLeast"/>
        <w:ind w:right="170"/>
        <w:contextualSpacing/>
        <w:jc w:val="both"/>
        <w:rPr>
          <w:rFonts w:ascii="Times New Roman" w:hAnsi="Times New Roman" w:cs="Times New Roman"/>
          <w:sz w:val="24"/>
          <w:szCs w:val="24"/>
        </w:rPr>
      </w:pPr>
    </w:p>
    <w:p w14:paraId="47EF10EB">
      <w:pPr>
        <w:spacing w:line="240" w:lineRule="atLeast"/>
        <w:ind w:right="170"/>
        <w:contextualSpacing/>
        <w:jc w:val="both"/>
        <w:rPr>
          <w:rFonts w:ascii="Times New Roman" w:hAnsi="Times New Roman" w:cs="Times New Roman"/>
          <w:sz w:val="24"/>
          <w:szCs w:val="24"/>
        </w:rPr>
      </w:pPr>
    </w:p>
    <w:p w14:paraId="62C65900">
      <w:pPr>
        <w:spacing w:line="240" w:lineRule="atLeast"/>
        <w:ind w:right="170"/>
        <w:contextualSpacing/>
        <w:jc w:val="both"/>
        <w:rPr>
          <w:rFonts w:ascii="Times New Roman" w:hAnsi="Times New Roman" w:cs="Times New Roman"/>
          <w:sz w:val="24"/>
          <w:szCs w:val="24"/>
        </w:rPr>
      </w:pPr>
    </w:p>
    <w:p w14:paraId="619ADD04">
      <w:pPr>
        <w:spacing w:line="240" w:lineRule="atLeast"/>
        <w:ind w:right="170"/>
        <w:contextualSpacing/>
        <w:jc w:val="both"/>
        <w:rPr>
          <w:rFonts w:ascii="Times New Roman" w:hAnsi="Times New Roman" w:cs="Times New Roman"/>
          <w:sz w:val="24"/>
          <w:szCs w:val="24"/>
        </w:rPr>
      </w:pPr>
    </w:p>
    <w:p w14:paraId="60D43881">
      <w:pPr>
        <w:spacing w:line="240" w:lineRule="atLeast"/>
        <w:ind w:right="170"/>
        <w:contextualSpacing/>
        <w:jc w:val="both"/>
        <w:rPr>
          <w:rFonts w:ascii="Times New Roman" w:hAnsi="Times New Roman" w:cs="Times New Roman"/>
          <w:sz w:val="24"/>
          <w:szCs w:val="24"/>
        </w:rPr>
      </w:pPr>
    </w:p>
    <w:p w14:paraId="64B21343">
      <w:pPr>
        <w:spacing w:line="240" w:lineRule="atLeast"/>
        <w:ind w:right="170"/>
        <w:contextualSpacing/>
        <w:jc w:val="both"/>
        <w:rPr>
          <w:rFonts w:ascii="Times New Roman" w:hAnsi="Times New Roman" w:cs="Times New Roman"/>
          <w:sz w:val="24"/>
          <w:szCs w:val="24"/>
        </w:rPr>
      </w:pPr>
    </w:p>
    <w:p w14:paraId="6F7A7EF0">
      <w:pPr>
        <w:spacing w:line="240" w:lineRule="atLeast"/>
        <w:ind w:right="170"/>
        <w:contextualSpacing/>
        <w:rPr>
          <w:rFonts w:ascii="Times New Roman" w:hAnsi="Times New Roman" w:cs="Times New Roman"/>
          <w:b/>
          <w:bCs/>
          <w:sz w:val="24"/>
          <w:szCs w:val="24"/>
        </w:rPr>
      </w:pPr>
    </w:p>
    <w:p w14:paraId="6CCDF342">
      <w:pPr>
        <w:spacing w:line="240" w:lineRule="atLeast"/>
        <w:ind w:right="170"/>
        <w:contextualSpacing/>
        <w:rPr>
          <w:rFonts w:ascii="Times New Roman" w:hAnsi="Times New Roman" w:cs="Times New Roman"/>
          <w:b/>
          <w:bCs/>
          <w:sz w:val="24"/>
          <w:szCs w:val="24"/>
        </w:rPr>
      </w:pPr>
    </w:p>
    <w:p w14:paraId="5E9E94DD">
      <w:pPr>
        <w:spacing w:line="240" w:lineRule="atLeast"/>
        <w:ind w:right="170"/>
        <w:contextualSpacing/>
        <w:jc w:val="center"/>
        <w:rPr>
          <w:rFonts w:ascii="Times New Roman" w:hAnsi="Times New Roman" w:cs="Times New Roman"/>
          <w:sz w:val="24"/>
          <w:szCs w:val="24"/>
        </w:rPr>
      </w:pPr>
      <w:r>
        <w:rPr>
          <w:rFonts w:ascii="Times New Roman" w:hAnsi="Times New Roman" w:cs="Times New Roman"/>
          <w:b/>
          <w:bCs/>
          <w:sz w:val="24"/>
          <w:szCs w:val="24"/>
        </w:rPr>
        <w:t>Цель и задачи:</w:t>
      </w:r>
    </w:p>
    <w:p w14:paraId="2AEDC30F">
      <w:pPr>
        <w:spacing w:line="240" w:lineRule="atLeast"/>
        <w:ind w:right="170"/>
        <w:contextualSpacing/>
        <w:jc w:val="both"/>
        <w:rPr>
          <w:rFonts w:ascii="Times New Roman" w:hAnsi="Times New Roman" w:cs="Times New Roman"/>
          <w:sz w:val="24"/>
          <w:szCs w:val="24"/>
        </w:rPr>
      </w:pPr>
      <w:r>
        <w:rPr>
          <w:rFonts w:ascii="Times New Roman" w:hAnsi="Times New Roman" w:cs="Times New Roman"/>
          <w:b/>
          <w:sz w:val="24"/>
          <w:szCs w:val="24"/>
        </w:rPr>
        <w:t>Главная цель</w:t>
      </w:r>
      <w:r>
        <w:rPr>
          <w:rFonts w:ascii="Times New Roman" w:hAnsi="Times New Roman" w:cs="Times New Roman"/>
          <w:sz w:val="24"/>
          <w:szCs w:val="24"/>
        </w:rPr>
        <w:t xml:space="preserve"> программы по объединению «Акварелька» – это развитие и формирование художественной культуры личности детей Куменского района.</w:t>
      </w:r>
    </w:p>
    <w:p w14:paraId="4F95DE25">
      <w:pPr>
        <w:spacing w:line="240" w:lineRule="atLeast"/>
        <w:ind w:right="170"/>
        <w:contextualSpacing/>
        <w:jc w:val="both"/>
        <w:rPr>
          <w:rFonts w:ascii="Times New Roman" w:hAnsi="Times New Roman" w:cs="Times New Roman"/>
          <w:sz w:val="24"/>
          <w:szCs w:val="24"/>
        </w:rPr>
      </w:pPr>
    </w:p>
    <w:p w14:paraId="72C1C8B4">
      <w:pPr>
        <w:spacing w:line="240" w:lineRule="atLeast"/>
        <w:ind w:right="170"/>
        <w:contextualSpacing/>
        <w:jc w:val="both"/>
        <w:rPr>
          <w:rFonts w:ascii="Times New Roman" w:hAnsi="Times New Roman" w:cs="Times New Roman"/>
          <w:b/>
          <w:sz w:val="24"/>
          <w:szCs w:val="24"/>
        </w:rPr>
      </w:pPr>
      <w:r>
        <w:rPr>
          <w:rFonts w:ascii="Times New Roman" w:hAnsi="Times New Roman" w:cs="Times New Roman"/>
          <w:b/>
          <w:sz w:val="24"/>
          <w:szCs w:val="24"/>
        </w:rPr>
        <w:t>Основными задачами являются:</w:t>
      </w:r>
    </w:p>
    <w:p w14:paraId="04132D2F">
      <w:pPr>
        <w:pStyle w:val="28"/>
        <w:shd w:val="clear" w:color="auto" w:fill="FFFFFF"/>
        <w:spacing w:before="0" w:beforeAutospacing="0" w:after="0" w:afterAutospacing="0" w:line="240" w:lineRule="atLeast"/>
        <w:contextualSpacing/>
        <w:rPr>
          <w:b/>
          <w:color w:val="000000"/>
        </w:rPr>
      </w:pPr>
      <w:r>
        <w:rPr>
          <w:rStyle w:val="29"/>
          <w:rFonts w:eastAsia="Calibri"/>
          <w:b/>
          <w:i/>
          <w:iCs/>
          <w:color w:val="000000"/>
        </w:rPr>
        <w:t>Развивающие:</w:t>
      </w:r>
    </w:p>
    <w:p w14:paraId="76735BF8">
      <w:pPr>
        <w:pStyle w:val="28"/>
        <w:numPr>
          <w:ilvl w:val="0"/>
          <w:numId w:val="3"/>
        </w:numPr>
        <w:shd w:val="clear" w:color="auto" w:fill="FFFFFF"/>
        <w:spacing w:before="0" w:beforeAutospacing="0" w:after="0" w:afterAutospacing="0" w:line="240" w:lineRule="atLeast"/>
        <w:contextualSpacing/>
        <w:rPr>
          <w:color w:val="000000"/>
        </w:rPr>
      </w:pPr>
      <w:r>
        <w:rPr>
          <w:rStyle w:val="29"/>
          <w:rFonts w:eastAsia="Calibri"/>
          <w:color w:val="000000"/>
        </w:rPr>
        <w:t>Формировать творческое мышление, устойчивый интерес к художественной деятельности.</w:t>
      </w:r>
    </w:p>
    <w:p w14:paraId="1DEFF12A">
      <w:pPr>
        <w:pStyle w:val="28"/>
        <w:numPr>
          <w:ilvl w:val="0"/>
          <w:numId w:val="3"/>
        </w:numPr>
        <w:shd w:val="clear" w:color="auto" w:fill="FFFFFF"/>
        <w:spacing w:before="0" w:beforeAutospacing="0" w:after="0" w:afterAutospacing="0" w:line="240" w:lineRule="atLeast"/>
        <w:contextualSpacing/>
        <w:rPr>
          <w:color w:val="000000"/>
        </w:rPr>
      </w:pPr>
      <w:r>
        <w:rPr>
          <w:rStyle w:val="29"/>
          <w:rFonts w:eastAsia="Calibri"/>
          <w:color w:val="000000"/>
        </w:rPr>
        <w:t>Развивать художественный вкус, фантазию, пространственное воображение.</w:t>
      </w:r>
    </w:p>
    <w:p w14:paraId="3CAAA716">
      <w:pPr>
        <w:pStyle w:val="28"/>
        <w:shd w:val="clear" w:color="auto" w:fill="FFFFFF"/>
        <w:spacing w:before="0" w:beforeAutospacing="0" w:after="0" w:afterAutospacing="0" w:line="240" w:lineRule="atLeast"/>
        <w:contextualSpacing/>
        <w:rPr>
          <w:color w:val="000000"/>
        </w:rPr>
      </w:pPr>
      <w:r>
        <w:rPr>
          <w:rStyle w:val="29"/>
          <w:rFonts w:eastAsia="Calibri"/>
          <w:b/>
          <w:i/>
          <w:iCs/>
          <w:color w:val="000000"/>
        </w:rPr>
        <w:t>Образовательные:</w:t>
      </w:r>
    </w:p>
    <w:p w14:paraId="1EBEC317">
      <w:pPr>
        <w:pStyle w:val="28"/>
        <w:numPr>
          <w:ilvl w:val="0"/>
          <w:numId w:val="4"/>
        </w:numPr>
        <w:shd w:val="clear" w:color="auto" w:fill="FFFFFF"/>
        <w:spacing w:before="0" w:beforeAutospacing="0" w:after="0" w:afterAutospacing="0" w:line="240" w:lineRule="atLeast"/>
        <w:contextualSpacing/>
        <w:rPr>
          <w:rStyle w:val="29"/>
          <w:rFonts w:eastAsia="Calibri"/>
          <w:color w:val="000000"/>
        </w:rPr>
      </w:pPr>
      <w:r>
        <w:rPr>
          <w:rStyle w:val="29"/>
          <w:rFonts w:eastAsia="Calibri"/>
          <w:color w:val="000000"/>
        </w:rPr>
        <w:t>Знакомить детей различными видами изобразительной деятельности. многообразием художественных материалов и приёмами работы с ними.</w:t>
      </w:r>
    </w:p>
    <w:p w14:paraId="0DF5B0D7">
      <w:pPr>
        <w:pStyle w:val="28"/>
        <w:numPr>
          <w:ilvl w:val="0"/>
          <w:numId w:val="4"/>
        </w:numPr>
        <w:shd w:val="clear" w:color="auto" w:fill="FFFFFF"/>
        <w:spacing w:before="0" w:beforeAutospacing="0" w:after="0" w:afterAutospacing="0" w:line="240" w:lineRule="atLeast"/>
        <w:contextualSpacing/>
        <w:rPr>
          <w:color w:val="000000"/>
        </w:rPr>
      </w:pPr>
      <w:r>
        <w:rPr>
          <w:rStyle w:val="29"/>
          <w:rFonts w:eastAsia="Calibri"/>
          <w:color w:val="000000"/>
        </w:rPr>
        <w:t>Знакомить с работой и обсуждением в группе, коллективно</w:t>
      </w:r>
      <w:r>
        <w:rPr>
          <w:color w:val="000000"/>
        </w:rPr>
        <w:t>.</w:t>
      </w:r>
    </w:p>
    <w:p w14:paraId="768BF619">
      <w:pPr>
        <w:pStyle w:val="28"/>
        <w:shd w:val="clear" w:color="auto" w:fill="FFFFFF"/>
        <w:spacing w:before="0" w:beforeAutospacing="0" w:after="0" w:afterAutospacing="0" w:line="240" w:lineRule="atLeast"/>
        <w:contextualSpacing/>
        <w:rPr>
          <w:color w:val="000000"/>
        </w:rPr>
      </w:pPr>
      <w:r>
        <w:rPr>
          <w:rStyle w:val="29"/>
          <w:rFonts w:eastAsia="Calibri"/>
          <w:b/>
          <w:i/>
          <w:iCs/>
          <w:color w:val="000000"/>
        </w:rPr>
        <w:t>Воспитательные:</w:t>
      </w:r>
    </w:p>
    <w:p w14:paraId="5FACD46C">
      <w:pPr>
        <w:pStyle w:val="28"/>
        <w:numPr>
          <w:ilvl w:val="0"/>
          <w:numId w:val="5"/>
        </w:numPr>
        <w:shd w:val="clear" w:color="auto" w:fill="FFFFFF"/>
        <w:spacing w:before="0" w:beforeAutospacing="0" w:after="0" w:afterAutospacing="0" w:line="240" w:lineRule="atLeast"/>
        <w:contextualSpacing/>
        <w:rPr>
          <w:color w:val="000000"/>
        </w:rPr>
      </w:pPr>
      <w:r>
        <w:rPr>
          <w:rStyle w:val="29"/>
          <w:rFonts w:eastAsia="Calibri"/>
          <w:color w:val="000000"/>
        </w:rPr>
        <w:t>Воспитание внимания, аккуратности, усидчивости, целеустремлённости.</w:t>
      </w:r>
    </w:p>
    <w:p w14:paraId="6A25BEAA">
      <w:pPr>
        <w:pStyle w:val="28"/>
        <w:numPr>
          <w:ilvl w:val="0"/>
          <w:numId w:val="5"/>
        </w:numPr>
        <w:shd w:val="clear" w:color="auto" w:fill="FFFFFF"/>
        <w:spacing w:before="0" w:beforeAutospacing="0" w:after="0" w:afterAutospacing="0" w:line="240" w:lineRule="atLeast"/>
        <w:contextualSpacing/>
        <w:rPr>
          <w:rStyle w:val="29"/>
          <w:rFonts w:eastAsia="Calibri"/>
          <w:color w:val="000000"/>
        </w:rPr>
      </w:pPr>
      <w:r>
        <w:rPr>
          <w:rStyle w:val="29"/>
          <w:rFonts w:eastAsia="Calibri"/>
          <w:color w:val="000000"/>
        </w:rPr>
        <w:t>Воспитание культуры восприятия произведений изобразительного искусства.</w:t>
      </w:r>
    </w:p>
    <w:p w14:paraId="631B2CC1">
      <w:pPr>
        <w:pStyle w:val="28"/>
        <w:shd w:val="clear" w:color="auto" w:fill="FFFFFF"/>
        <w:spacing w:before="0" w:beforeAutospacing="0" w:after="0" w:afterAutospacing="0" w:line="240" w:lineRule="atLeast"/>
        <w:contextualSpacing/>
        <w:rPr>
          <w:rStyle w:val="29"/>
          <w:rFonts w:eastAsia="Calibri"/>
          <w:color w:val="000000"/>
        </w:rPr>
      </w:pPr>
    </w:p>
    <w:p w14:paraId="40CCCE9D">
      <w:pPr>
        <w:pStyle w:val="28"/>
        <w:shd w:val="clear" w:color="auto" w:fill="FFFFFF"/>
        <w:spacing w:before="0" w:beforeAutospacing="0" w:after="0" w:afterAutospacing="0" w:line="240" w:lineRule="atLeast"/>
        <w:contextualSpacing/>
        <w:rPr>
          <w:u w:val="single"/>
        </w:rPr>
      </w:pPr>
      <w:r>
        <w:rPr>
          <w:rStyle w:val="29"/>
          <w:rFonts w:eastAsia="Calibri"/>
          <w:color w:val="000000"/>
        </w:rPr>
        <w:t xml:space="preserve">       </w:t>
      </w:r>
      <w:r>
        <w:rPr>
          <w:u w:val="single"/>
        </w:rPr>
        <w:t xml:space="preserve">На решение этих задач ориентированы педагогические условия: </w:t>
      </w:r>
    </w:p>
    <w:p w14:paraId="3195CF83">
      <w:pPr>
        <w:pStyle w:val="28"/>
        <w:numPr>
          <w:ilvl w:val="0"/>
          <w:numId w:val="6"/>
        </w:numPr>
        <w:shd w:val="clear" w:color="auto" w:fill="FFFFFF"/>
        <w:spacing w:before="0" w:beforeAutospacing="0" w:after="0" w:afterAutospacing="0" w:line="240" w:lineRule="atLeast"/>
        <w:contextualSpacing/>
      </w:pPr>
      <w:r>
        <w:t xml:space="preserve">игровые методы и приемы, </w:t>
      </w:r>
    </w:p>
    <w:p w14:paraId="1457553F">
      <w:pPr>
        <w:pStyle w:val="28"/>
        <w:numPr>
          <w:ilvl w:val="0"/>
          <w:numId w:val="6"/>
        </w:numPr>
        <w:shd w:val="clear" w:color="auto" w:fill="FFFFFF"/>
        <w:spacing w:before="0" w:beforeAutospacing="0" w:after="0" w:afterAutospacing="0" w:line="240" w:lineRule="atLeast"/>
        <w:contextualSpacing/>
      </w:pPr>
      <w:r>
        <w:t xml:space="preserve">интегрированные формы организации художественно – творческой деятельности, художественно – эстетическая, пространственно – предметная среда. </w:t>
      </w:r>
    </w:p>
    <w:p w14:paraId="2328AD4A">
      <w:pPr>
        <w:pStyle w:val="28"/>
        <w:shd w:val="clear" w:color="auto" w:fill="FFFFFF"/>
        <w:spacing w:before="0" w:beforeAutospacing="0" w:after="0" w:afterAutospacing="0" w:line="240" w:lineRule="atLeast"/>
        <w:contextualSpacing/>
      </w:pPr>
      <w:r>
        <w:t xml:space="preserve">      </w:t>
      </w:r>
    </w:p>
    <w:p w14:paraId="6D9AFFA3">
      <w:pPr>
        <w:pStyle w:val="28"/>
        <w:shd w:val="clear" w:color="auto" w:fill="FFFFFF"/>
        <w:spacing w:before="0" w:beforeAutospacing="0" w:after="0" w:afterAutospacing="0" w:line="240" w:lineRule="atLeast"/>
        <w:contextualSpacing/>
        <w:rPr>
          <w:color w:val="000000"/>
        </w:rPr>
      </w:pPr>
      <w:r>
        <w:t>Методика работы строится так, чтобы средствами искусства и детского художественного творчества сформировать у ребят самостоятельность, инициативность, творческую активность, способствовать снижению напряженности, скованности. Тема занятия, организация процесса восприятия всегда предполагает активное общение педагога с детьми, также учитывается личное мнение ребенка, его готовность включиться в художественно – творческую деятельность.</w:t>
      </w:r>
    </w:p>
    <w:p w14:paraId="48337EA5">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Учитывая психофизические особенности воспитанников, основным видом деятельности является игра: игра – занятие, игра – путешествие. Особое место отводится путешествиям. Путешествие на занятиях облегчает вхождение детей в мир фантазии и волшебства, служит основой для развития образного и творческого воображения детей. Образ придуманных, уже якобы выполненных работ, становится красочнее и конкретнее, характер разнообразнее, поскольку дети фантазируют, придумывают, рассуждают.</w:t>
      </w:r>
    </w:p>
    <w:p w14:paraId="0AD5F63F">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По форме занятия – групповые, коллективные, индивидуальные, преимущественно придерживаясь возраста 7-10 лет.</w:t>
      </w:r>
    </w:p>
    <w:p w14:paraId="3ADC7B96">
      <w:pPr>
        <w:spacing w:line="240" w:lineRule="atLeast"/>
        <w:ind w:right="170"/>
        <w:contextualSpacing/>
        <w:jc w:val="both"/>
        <w:rPr>
          <w:rFonts w:ascii="Times New Roman" w:hAnsi="Times New Roman" w:cs="Times New Roman"/>
          <w:sz w:val="24"/>
          <w:szCs w:val="24"/>
        </w:rPr>
      </w:pPr>
      <w:r>
        <w:rPr>
          <w:rFonts w:ascii="Times New Roman" w:hAnsi="Times New Roman" w:cs="Times New Roman"/>
          <w:sz w:val="24"/>
          <w:szCs w:val="24"/>
        </w:rPr>
        <w:t xml:space="preserve">     Продолжительность занятий зависит от увлеченности детей, но не превышая установленных норм. Условием успешной организации занятий является их оптимальный темп, обеспеченный сменой различных видов деятельности, чередованием активных и пассивных форм познания.   </w:t>
      </w:r>
    </w:p>
    <w:p w14:paraId="733508BA">
      <w:pPr>
        <w:spacing w:line="240" w:lineRule="atLeast"/>
        <w:contextualSpacing/>
        <w:jc w:val="both"/>
        <w:rPr>
          <w:rFonts w:ascii="Times New Roman" w:hAnsi="Times New Roman" w:cs="Times New Roman"/>
          <w:sz w:val="24"/>
          <w:szCs w:val="24"/>
        </w:rPr>
      </w:pPr>
    </w:p>
    <w:p w14:paraId="6519EA14">
      <w:pPr>
        <w:spacing w:line="240" w:lineRule="atLeast"/>
        <w:ind w:firstLine="709"/>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Способы проверки результатов </w:t>
      </w:r>
    </w:p>
    <w:p w14:paraId="6EA8CA94">
      <w:pPr>
        <w:spacing w:line="24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В процессе обучения детей по данной программе отслеживаются три вида результатов:</w:t>
      </w:r>
    </w:p>
    <w:p w14:paraId="216B531C">
      <w:pPr>
        <w:numPr>
          <w:ilvl w:val="0"/>
          <w:numId w:val="7"/>
        </w:numPr>
        <w:tabs>
          <w:tab w:val="left" w:pos="1120"/>
        </w:tabs>
        <w:spacing w:after="0" w:line="240" w:lineRule="atLeast"/>
        <w:ind w:left="0" w:firstLine="709"/>
        <w:contextualSpacing/>
        <w:jc w:val="both"/>
        <w:rPr>
          <w:rFonts w:ascii="Times New Roman" w:hAnsi="Times New Roman" w:cs="Times New Roman"/>
          <w:sz w:val="24"/>
          <w:szCs w:val="24"/>
        </w:rPr>
      </w:pPr>
      <w:r>
        <w:rPr>
          <w:rFonts w:ascii="Times New Roman" w:hAnsi="Times New Roman" w:cs="Times New Roman"/>
          <w:b/>
          <w:bCs/>
          <w:i/>
          <w:iCs/>
          <w:sz w:val="24"/>
          <w:szCs w:val="24"/>
        </w:rPr>
        <w:t>текущие</w:t>
      </w:r>
      <w:r>
        <w:rPr>
          <w:rFonts w:ascii="Times New Roman" w:hAnsi="Times New Roman" w:cs="Times New Roman"/>
          <w:sz w:val="24"/>
          <w:szCs w:val="24"/>
        </w:rPr>
        <w:t xml:space="preserve">: </w:t>
      </w:r>
      <w:r>
        <w:rPr>
          <w:rFonts w:ascii="Times New Roman" w:hAnsi="Times New Roman" w:cs="Times New Roman"/>
          <w:b/>
          <w:i/>
          <w:sz w:val="24"/>
          <w:szCs w:val="24"/>
        </w:rPr>
        <w:t>беседы, викторины, диагностики</w:t>
      </w:r>
      <w:r>
        <w:rPr>
          <w:rFonts w:ascii="Times New Roman" w:hAnsi="Times New Roman" w:cs="Times New Roman"/>
          <w:sz w:val="24"/>
          <w:szCs w:val="24"/>
        </w:rPr>
        <w:t xml:space="preserve"> (цель – выявление ошибок и успехов в работах обучающихся);</w:t>
      </w:r>
    </w:p>
    <w:p w14:paraId="06B44E7D">
      <w:pPr>
        <w:numPr>
          <w:ilvl w:val="0"/>
          <w:numId w:val="7"/>
        </w:numPr>
        <w:tabs>
          <w:tab w:val="left" w:pos="1120"/>
        </w:tabs>
        <w:spacing w:after="0" w:line="240" w:lineRule="atLeast"/>
        <w:ind w:left="0" w:firstLine="709"/>
        <w:contextualSpacing/>
        <w:jc w:val="both"/>
        <w:rPr>
          <w:rFonts w:ascii="Times New Roman" w:hAnsi="Times New Roman" w:cs="Times New Roman"/>
          <w:sz w:val="24"/>
          <w:szCs w:val="24"/>
        </w:rPr>
      </w:pPr>
      <w:r>
        <w:rPr>
          <w:rFonts w:ascii="Times New Roman" w:hAnsi="Times New Roman" w:cs="Times New Roman"/>
          <w:b/>
          <w:bCs/>
          <w:i/>
          <w:iCs/>
          <w:sz w:val="24"/>
          <w:szCs w:val="24"/>
        </w:rPr>
        <w:t>промежуточные: выставки, конкурсы</w:t>
      </w:r>
      <w:r>
        <w:rPr>
          <w:rFonts w:ascii="Times New Roman" w:hAnsi="Times New Roman" w:cs="Times New Roman"/>
          <w:sz w:val="24"/>
          <w:szCs w:val="24"/>
        </w:rPr>
        <w:t xml:space="preserve"> (проверяется уровень освоения детьми программы за полугодие);</w:t>
      </w:r>
    </w:p>
    <w:p w14:paraId="6E9C9430">
      <w:pPr>
        <w:numPr>
          <w:ilvl w:val="0"/>
          <w:numId w:val="7"/>
        </w:numPr>
        <w:tabs>
          <w:tab w:val="left" w:pos="1120"/>
        </w:tabs>
        <w:spacing w:after="0" w:line="240" w:lineRule="atLeast"/>
        <w:ind w:left="0" w:firstLine="709"/>
        <w:contextualSpacing/>
        <w:jc w:val="both"/>
        <w:rPr>
          <w:rFonts w:ascii="Times New Roman" w:hAnsi="Times New Roman" w:cs="Times New Roman"/>
          <w:sz w:val="24"/>
          <w:szCs w:val="24"/>
        </w:rPr>
      </w:pPr>
      <w:r>
        <w:rPr>
          <w:rFonts w:ascii="Times New Roman" w:hAnsi="Times New Roman" w:cs="Times New Roman"/>
          <w:b/>
          <w:bCs/>
          <w:i/>
          <w:iCs/>
          <w:sz w:val="24"/>
          <w:szCs w:val="24"/>
        </w:rPr>
        <w:t xml:space="preserve">итоговые: тестирование </w:t>
      </w:r>
      <w:r>
        <w:rPr>
          <w:rFonts w:ascii="Times New Roman" w:hAnsi="Times New Roman" w:cs="Times New Roman"/>
          <w:sz w:val="24"/>
          <w:szCs w:val="24"/>
        </w:rPr>
        <w:t>(определяется уровень знаний, умений, навыков по освоению программы за весь учебный год и по окончании всего курса обучения).</w:t>
      </w:r>
    </w:p>
    <w:p w14:paraId="4D47EF89">
      <w:pPr>
        <w:spacing w:line="24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Выявление достигнутых результатов осуществляется:</w:t>
      </w:r>
    </w:p>
    <w:p w14:paraId="62E2FA3A">
      <w:pPr>
        <w:numPr>
          <w:ilvl w:val="1"/>
          <w:numId w:val="7"/>
        </w:numPr>
        <w:tabs>
          <w:tab w:val="left" w:pos="720"/>
          <w:tab w:val="left" w:pos="1120"/>
        </w:tabs>
        <w:spacing w:after="0" w:line="240" w:lineRule="atLeas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через </w:t>
      </w:r>
      <w:r>
        <w:rPr>
          <w:rFonts w:ascii="Times New Roman" w:hAnsi="Times New Roman" w:cs="Times New Roman"/>
          <w:b/>
          <w:bCs/>
          <w:i/>
          <w:iCs/>
          <w:sz w:val="24"/>
          <w:szCs w:val="24"/>
        </w:rPr>
        <w:t>механизм тестирования</w:t>
      </w:r>
      <w:r>
        <w:rPr>
          <w:rFonts w:ascii="Times New Roman" w:hAnsi="Times New Roman" w:cs="Times New Roman"/>
          <w:sz w:val="24"/>
          <w:szCs w:val="24"/>
        </w:rPr>
        <w:t xml:space="preserve"> (устный фронтальный опрос по отдельным темам пройденного материала);</w:t>
      </w:r>
    </w:p>
    <w:p w14:paraId="145B7E23">
      <w:pPr>
        <w:numPr>
          <w:ilvl w:val="1"/>
          <w:numId w:val="7"/>
        </w:numPr>
        <w:tabs>
          <w:tab w:val="left" w:pos="720"/>
          <w:tab w:val="left" w:pos="1120"/>
        </w:tabs>
        <w:spacing w:after="0" w:line="240" w:lineRule="atLeast"/>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через </w:t>
      </w:r>
      <w:r>
        <w:rPr>
          <w:rFonts w:ascii="Times New Roman" w:hAnsi="Times New Roman" w:cs="Times New Roman"/>
          <w:b/>
          <w:bCs/>
          <w:i/>
          <w:iCs/>
          <w:sz w:val="24"/>
          <w:szCs w:val="24"/>
        </w:rPr>
        <w:t>отчётные просмотры</w:t>
      </w:r>
      <w:r>
        <w:rPr>
          <w:rFonts w:ascii="Times New Roman" w:hAnsi="Times New Roman" w:cs="Times New Roman"/>
          <w:sz w:val="24"/>
          <w:szCs w:val="24"/>
        </w:rPr>
        <w:t xml:space="preserve"> законченных работ.</w:t>
      </w:r>
    </w:p>
    <w:p w14:paraId="36AF3E8F">
      <w:pPr>
        <w:spacing w:line="24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Отслеживание </w:t>
      </w:r>
      <w:r>
        <w:rPr>
          <w:rFonts w:ascii="Times New Roman" w:hAnsi="Times New Roman" w:cs="Times New Roman"/>
          <w:b/>
          <w:bCs/>
          <w:i/>
          <w:iCs/>
          <w:sz w:val="24"/>
          <w:szCs w:val="24"/>
        </w:rPr>
        <w:t>личностного развития</w:t>
      </w:r>
      <w:r>
        <w:rPr>
          <w:rFonts w:ascii="Times New Roman" w:hAnsi="Times New Roman" w:cs="Times New Roman"/>
          <w:sz w:val="24"/>
          <w:szCs w:val="24"/>
        </w:rPr>
        <w:t xml:space="preserve"> детей осуществляется методом наблюдения и фиксируется в рабочей тетради педагога. </w:t>
      </w:r>
    </w:p>
    <w:p w14:paraId="0303B071">
      <w:pPr>
        <w:spacing w:line="240" w:lineRule="atLeast"/>
        <w:contextualSpacing/>
        <w:jc w:val="both"/>
        <w:rPr>
          <w:rFonts w:ascii="Times New Roman" w:hAnsi="Times New Roman" w:cs="Times New Roman"/>
          <w:sz w:val="24"/>
          <w:szCs w:val="24"/>
          <w:u w:val="single"/>
        </w:rPr>
      </w:pPr>
    </w:p>
    <w:p w14:paraId="10808F73">
      <w:pPr>
        <w:spacing w:line="240" w:lineRule="atLeast"/>
        <w:ind w:right="170"/>
        <w:contextualSpacing/>
        <w:jc w:val="both"/>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  </w:t>
      </w:r>
    </w:p>
    <w:p w14:paraId="3999C2F5">
      <w:pPr>
        <w:spacing w:line="240" w:lineRule="atLeast"/>
        <w:ind w:right="170"/>
        <w:contextualSpacing/>
        <w:rPr>
          <w:rFonts w:ascii="Times New Roman" w:hAnsi="Times New Roman" w:cs="Times New Roman"/>
          <w:sz w:val="24"/>
          <w:szCs w:val="24"/>
        </w:rPr>
      </w:pPr>
    </w:p>
    <w:p w14:paraId="52FBD1D1">
      <w:pPr>
        <w:spacing w:line="240" w:lineRule="atLeast"/>
        <w:ind w:right="170"/>
        <w:contextualSpacing/>
        <w:jc w:val="center"/>
        <w:rPr>
          <w:rFonts w:ascii="Times New Roman" w:hAnsi="Times New Roman" w:cs="Times New Roman"/>
          <w:b/>
          <w:sz w:val="24"/>
          <w:szCs w:val="24"/>
        </w:rPr>
      </w:pPr>
    </w:p>
    <w:p w14:paraId="0D8F2165">
      <w:pPr>
        <w:spacing w:line="240" w:lineRule="atLeast"/>
        <w:ind w:right="170"/>
        <w:contextualSpacing/>
        <w:jc w:val="center"/>
        <w:rPr>
          <w:rFonts w:ascii="Times New Roman" w:hAnsi="Times New Roman" w:cs="Times New Roman"/>
          <w:b/>
          <w:sz w:val="24"/>
          <w:szCs w:val="24"/>
        </w:rPr>
      </w:pPr>
    </w:p>
    <w:p w14:paraId="1B2B2979">
      <w:pPr>
        <w:spacing w:line="240" w:lineRule="atLeast"/>
        <w:ind w:right="170"/>
        <w:contextualSpacing/>
        <w:jc w:val="center"/>
        <w:rPr>
          <w:rFonts w:ascii="Times New Roman" w:hAnsi="Times New Roman" w:cs="Times New Roman"/>
          <w:b/>
          <w:sz w:val="24"/>
          <w:szCs w:val="24"/>
        </w:rPr>
      </w:pPr>
    </w:p>
    <w:p w14:paraId="5EE13741">
      <w:pPr>
        <w:spacing w:line="240" w:lineRule="atLeast"/>
        <w:ind w:right="170"/>
        <w:contextualSpacing/>
        <w:jc w:val="center"/>
        <w:rPr>
          <w:rFonts w:ascii="Times New Roman" w:hAnsi="Times New Roman" w:cs="Times New Roman"/>
          <w:b/>
          <w:sz w:val="24"/>
          <w:szCs w:val="24"/>
        </w:rPr>
      </w:pPr>
    </w:p>
    <w:p w14:paraId="22947D34">
      <w:pPr>
        <w:spacing w:line="240" w:lineRule="atLeast"/>
        <w:ind w:right="170"/>
        <w:contextualSpacing/>
        <w:jc w:val="center"/>
        <w:rPr>
          <w:rFonts w:ascii="Times New Roman" w:hAnsi="Times New Roman" w:cs="Times New Roman"/>
          <w:b/>
          <w:sz w:val="24"/>
          <w:szCs w:val="24"/>
        </w:rPr>
      </w:pPr>
    </w:p>
    <w:p w14:paraId="0B4A36D3">
      <w:pPr>
        <w:spacing w:line="240" w:lineRule="atLeast"/>
        <w:ind w:right="170"/>
        <w:contextualSpacing/>
        <w:jc w:val="center"/>
        <w:rPr>
          <w:rFonts w:ascii="Times New Roman" w:hAnsi="Times New Roman" w:cs="Times New Roman"/>
          <w:b/>
          <w:sz w:val="24"/>
          <w:szCs w:val="24"/>
        </w:rPr>
      </w:pPr>
    </w:p>
    <w:p w14:paraId="74E7C5C7">
      <w:pPr>
        <w:spacing w:line="240" w:lineRule="atLeast"/>
        <w:ind w:right="170"/>
        <w:contextualSpacing/>
        <w:jc w:val="center"/>
        <w:rPr>
          <w:rFonts w:ascii="Times New Roman" w:hAnsi="Times New Roman" w:cs="Times New Roman"/>
          <w:b/>
          <w:sz w:val="24"/>
          <w:szCs w:val="24"/>
        </w:rPr>
      </w:pPr>
    </w:p>
    <w:p w14:paraId="04052EAE">
      <w:pPr>
        <w:spacing w:line="240" w:lineRule="atLeast"/>
        <w:ind w:right="170"/>
        <w:contextualSpacing/>
        <w:jc w:val="center"/>
        <w:rPr>
          <w:rFonts w:ascii="Times New Roman" w:hAnsi="Times New Roman" w:cs="Times New Roman"/>
          <w:b/>
          <w:sz w:val="24"/>
          <w:szCs w:val="24"/>
        </w:rPr>
      </w:pPr>
    </w:p>
    <w:p w14:paraId="30F7FA09">
      <w:pPr>
        <w:spacing w:line="240" w:lineRule="atLeast"/>
        <w:ind w:right="170"/>
        <w:contextualSpacing/>
        <w:jc w:val="center"/>
        <w:rPr>
          <w:rFonts w:ascii="Times New Roman" w:hAnsi="Times New Roman" w:cs="Times New Roman"/>
          <w:b/>
          <w:sz w:val="24"/>
          <w:szCs w:val="24"/>
        </w:rPr>
      </w:pPr>
    </w:p>
    <w:p w14:paraId="45A2D94B">
      <w:pPr>
        <w:spacing w:line="240" w:lineRule="atLeast"/>
        <w:ind w:right="170"/>
        <w:contextualSpacing/>
        <w:jc w:val="center"/>
        <w:rPr>
          <w:rFonts w:ascii="Times New Roman" w:hAnsi="Times New Roman" w:cs="Times New Roman"/>
          <w:b/>
          <w:sz w:val="24"/>
          <w:szCs w:val="24"/>
        </w:rPr>
      </w:pPr>
    </w:p>
    <w:p w14:paraId="62B27874">
      <w:pPr>
        <w:spacing w:line="240" w:lineRule="atLeast"/>
        <w:ind w:right="170"/>
        <w:contextualSpacing/>
        <w:rPr>
          <w:rFonts w:ascii="Times New Roman" w:hAnsi="Times New Roman" w:cs="Times New Roman"/>
          <w:b/>
          <w:sz w:val="24"/>
          <w:szCs w:val="24"/>
        </w:rPr>
      </w:pPr>
    </w:p>
    <w:p w14:paraId="43F7EC54">
      <w:pPr>
        <w:spacing w:line="240" w:lineRule="atLeast"/>
        <w:ind w:right="170"/>
        <w:contextualSpacing/>
        <w:rPr>
          <w:rFonts w:ascii="Times New Roman" w:hAnsi="Times New Roman" w:cs="Times New Roman"/>
          <w:b/>
          <w:sz w:val="24"/>
          <w:szCs w:val="24"/>
        </w:rPr>
      </w:pPr>
    </w:p>
    <w:p w14:paraId="0076516B">
      <w:pPr>
        <w:spacing w:line="240" w:lineRule="atLeast"/>
        <w:ind w:right="170"/>
        <w:contextualSpacing/>
        <w:rPr>
          <w:rFonts w:ascii="Times New Roman" w:hAnsi="Times New Roman" w:cs="Times New Roman"/>
          <w:b/>
          <w:sz w:val="24"/>
          <w:szCs w:val="24"/>
        </w:rPr>
      </w:pPr>
    </w:p>
    <w:p w14:paraId="4B31C924">
      <w:pPr>
        <w:spacing w:line="240" w:lineRule="atLeast"/>
        <w:ind w:right="170"/>
        <w:contextualSpacing/>
        <w:rPr>
          <w:rFonts w:ascii="Times New Roman" w:hAnsi="Times New Roman" w:cs="Times New Roman"/>
          <w:b/>
          <w:sz w:val="24"/>
          <w:szCs w:val="24"/>
        </w:rPr>
      </w:pPr>
    </w:p>
    <w:p w14:paraId="397E4534">
      <w:pPr>
        <w:spacing w:line="240" w:lineRule="atLeast"/>
        <w:ind w:right="170"/>
        <w:contextualSpacing/>
        <w:rPr>
          <w:rFonts w:ascii="Times New Roman" w:hAnsi="Times New Roman" w:cs="Times New Roman"/>
          <w:b/>
          <w:sz w:val="24"/>
          <w:szCs w:val="24"/>
        </w:rPr>
      </w:pPr>
    </w:p>
    <w:p w14:paraId="127BD0BE">
      <w:pPr>
        <w:spacing w:line="240" w:lineRule="atLeast"/>
        <w:ind w:right="170"/>
        <w:contextualSpacing/>
        <w:rPr>
          <w:rFonts w:ascii="Times New Roman" w:hAnsi="Times New Roman" w:cs="Times New Roman"/>
          <w:b/>
          <w:sz w:val="24"/>
          <w:szCs w:val="24"/>
        </w:rPr>
      </w:pPr>
    </w:p>
    <w:p w14:paraId="621D230E">
      <w:pPr>
        <w:spacing w:line="240" w:lineRule="atLeast"/>
        <w:ind w:right="170"/>
        <w:contextualSpacing/>
        <w:rPr>
          <w:rFonts w:ascii="Times New Roman" w:hAnsi="Times New Roman" w:cs="Times New Roman"/>
          <w:b/>
          <w:sz w:val="24"/>
          <w:szCs w:val="24"/>
        </w:rPr>
      </w:pPr>
    </w:p>
    <w:p w14:paraId="0DEEDA58">
      <w:pPr>
        <w:spacing w:line="240" w:lineRule="atLeast"/>
        <w:ind w:right="170"/>
        <w:contextualSpacing/>
        <w:rPr>
          <w:rFonts w:ascii="Times New Roman" w:hAnsi="Times New Roman" w:cs="Times New Roman"/>
          <w:b/>
          <w:sz w:val="24"/>
          <w:szCs w:val="24"/>
        </w:rPr>
      </w:pPr>
    </w:p>
    <w:p w14:paraId="73090958">
      <w:pPr>
        <w:spacing w:line="240" w:lineRule="atLeast"/>
        <w:ind w:right="170"/>
        <w:contextualSpacing/>
        <w:rPr>
          <w:rFonts w:ascii="Times New Roman" w:hAnsi="Times New Roman" w:cs="Times New Roman"/>
          <w:b/>
          <w:sz w:val="24"/>
          <w:szCs w:val="24"/>
        </w:rPr>
      </w:pPr>
    </w:p>
    <w:p w14:paraId="335E1265">
      <w:pPr>
        <w:spacing w:line="240" w:lineRule="atLeast"/>
        <w:ind w:right="170"/>
        <w:contextualSpacing/>
        <w:rPr>
          <w:rFonts w:ascii="Times New Roman" w:hAnsi="Times New Roman" w:cs="Times New Roman"/>
          <w:b/>
          <w:sz w:val="24"/>
          <w:szCs w:val="24"/>
        </w:rPr>
      </w:pPr>
    </w:p>
    <w:p w14:paraId="69E72C0B">
      <w:pPr>
        <w:spacing w:line="240" w:lineRule="atLeast"/>
        <w:ind w:right="170"/>
        <w:contextualSpacing/>
        <w:rPr>
          <w:rFonts w:ascii="Times New Roman" w:hAnsi="Times New Roman" w:cs="Times New Roman"/>
          <w:b/>
          <w:sz w:val="24"/>
          <w:szCs w:val="24"/>
        </w:rPr>
      </w:pPr>
    </w:p>
    <w:p w14:paraId="3CB18BC1">
      <w:pPr>
        <w:spacing w:line="240" w:lineRule="atLeast"/>
        <w:ind w:right="170"/>
        <w:contextualSpacing/>
        <w:rPr>
          <w:rFonts w:ascii="Times New Roman" w:hAnsi="Times New Roman" w:cs="Times New Roman"/>
          <w:b/>
          <w:sz w:val="24"/>
          <w:szCs w:val="24"/>
        </w:rPr>
      </w:pPr>
    </w:p>
    <w:p w14:paraId="31FF46AA">
      <w:pPr>
        <w:spacing w:line="240" w:lineRule="atLeast"/>
        <w:ind w:right="170"/>
        <w:contextualSpacing/>
        <w:rPr>
          <w:rFonts w:ascii="Times New Roman" w:hAnsi="Times New Roman" w:cs="Times New Roman"/>
          <w:b/>
          <w:sz w:val="24"/>
          <w:szCs w:val="24"/>
        </w:rPr>
      </w:pPr>
    </w:p>
    <w:p w14:paraId="5AA0DE24">
      <w:pPr>
        <w:spacing w:line="240" w:lineRule="atLeast"/>
        <w:ind w:right="170"/>
        <w:contextualSpacing/>
        <w:rPr>
          <w:rFonts w:ascii="Times New Roman" w:hAnsi="Times New Roman" w:cs="Times New Roman"/>
          <w:b/>
          <w:sz w:val="24"/>
          <w:szCs w:val="24"/>
        </w:rPr>
      </w:pPr>
    </w:p>
    <w:p w14:paraId="51BA35D4">
      <w:pPr>
        <w:spacing w:line="240" w:lineRule="atLeast"/>
        <w:ind w:right="170"/>
        <w:contextualSpacing/>
        <w:rPr>
          <w:rFonts w:ascii="Times New Roman" w:hAnsi="Times New Roman" w:cs="Times New Roman"/>
          <w:b/>
          <w:sz w:val="24"/>
          <w:szCs w:val="24"/>
        </w:rPr>
      </w:pPr>
    </w:p>
    <w:p w14:paraId="47EB48FA">
      <w:pPr>
        <w:spacing w:line="240" w:lineRule="atLeast"/>
        <w:ind w:right="170"/>
        <w:contextualSpacing/>
        <w:rPr>
          <w:rFonts w:ascii="Times New Roman" w:hAnsi="Times New Roman" w:cs="Times New Roman"/>
          <w:b/>
          <w:sz w:val="24"/>
          <w:szCs w:val="24"/>
        </w:rPr>
      </w:pPr>
    </w:p>
    <w:p w14:paraId="670FBBD1">
      <w:pPr>
        <w:spacing w:line="240" w:lineRule="atLeast"/>
        <w:ind w:right="170"/>
        <w:contextualSpacing/>
        <w:rPr>
          <w:rFonts w:ascii="Times New Roman" w:hAnsi="Times New Roman" w:cs="Times New Roman"/>
          <w:b/>
          <w:sz w:val="24"/>
          <w:szCs w:val="24"/>
        </w:rPr>
      </w:pPr>
    </w:p>
    <w:p w14:paraId="45D93600">
      <w:pPr>
        <w:spacing w:line="240" w:lineRule="atLeast"/>
        <w:ind w:right="170"/>
        <w:contextualSpacing/>
        <w:rPr>
          <w:rFonts w:ascii="Times New Roman" w:hAnsi="Times New Roman" w:cs="Times New Roman"/>
          <w:b/>
          <w:sz w:val="24"/>
          <w:szCs w:val="24"/>
        </w:rPr>
      </w:pPr>
    </w:p>
    <w:p w14:paraId="0E4B916A">
      <w:pPr>
        <w:spacing w:line="240" w:lineRule="atLeast"/>
        <w:ind w:right="170"/>
        <w:contextualSpacing/>
        <w:rPr>
          <w:rFonts w:ascii="Times New Roman" w:hAnsi="Times New Roman" w:cs="Times New Roman"/>
          <w:b/>
          <w:sz w:val="24"/>
          <w:szCs w:val="24"/>
        </w:rPr>
      </w:pPr>
    </w:p>
    <w:p w14:paraId="5EFDD75A">
      <w:pPr>
        <w:spacing w:line="240" w:lineRule="atLeast"/>
        <w:ind w:right="170"/>
        <w:contextualSpacing/>
        <w:rPr>
          <w:rFonts w:ascii="Times New Roman" w:hAnsi="Times New Roman" w:cs="Times New Roman"/>
          <w:b/>
          <w:sz w:val="24"/>
          <w:szCs w:val="24"/>
        </w:rPr>
      </w:pPr>
    </w:p>
    <w:p w14:paraId="5C33FA8B">
      <w:pPr>
        <w:spacing w:line="240" w:lineRule="atLeast"/>
        <w:ind w:right="170"/>
        <w:contextualSpacing/>
        <w:rPr>
          <w:rFonts w:ascii="Times New Roman" w:hAnsi="Times New Roman" w:cs="Times New Roman"/>
          <w:b/>
          <w:sz w:val="24"/>
          <w:szCs w:val="24"/>
        </w:rPr>
      </w:pPr>
    </w:p>
    <w:p w14:paraId="4FEFB0B1">
      <w:pPr>
        <w:spacing w:line="240" w:lineRule="atLeast"/>
        <w:ind w:right="170"/>
        <w:contextualSpacing/>
        <w:rPr>
          <w:rFonts w:ascii="Times New Roman" w:hAnsi="Times New Roman" w:cs="Times New Roman"/>
          <w:b/>
          <w:sz w:val="24"/>
          <w:szCs w:val="24"/>
        </w:rPr>
      </w:pPr>
    </w:p>
    <w:p w14:paraId="307AD43A">
      <w:pPr>
        <w:spacing w:line="240" w:lineRule="atLeast"/>
        <w:ind w:right="170"/>
        <w:contextualSpacing/>
        <w:rPr>
          <w:rFonts w:ascii="Times New Roman" w:hAnsi="Times New Roman" w:cs="Times New Roman"/>
          <w:b/>
          <w:sz w:val="24"/>
          <w:szCs w:val="24"/>
        </w:rPr>
      </w:pPr>
    </w:p>
    <w:p w14:paraId="1012F302">
      <w:pPr>
        <w:spacing w:line="240" w:lineRule="atLeast"/>
        <w:ind w:right="170"/>
        <w:contextualSpacing/>
        <w:rPr>
          <w:rFonts w:ascii="Times New Roman" w:hAnsi="Times New Roman" w:cs="Times New Roman"/>
          <w:b/>
          <w:sz w:val="24"/>
          <w:szCs w:val="24"/>
        </w:rPr>
      </w:pPr>
    </w:p>
    <w:p w14:paraId="0E237B98">
      <w:pPr>
        <w:spacing w:line="240" w:lineRule="atLeast"/>
        <w:ind w:right="170"/>
        <w:contextualSpacing/>
        <w:rPr>
          <w:rFonts w:ascii="Times New Roman" w:hAnsi="Times New Roman" w:cs="Times New Roman"/>
          <w:b/>
          <w:sz w:val="24"/>
          <w:szCs w:val="24"/>
        </w:rPr>
      </w:pPr>
    </w:p>
    <w:p w14:paraId="1753C2FC">
      <w:pPr>
        <w:spacing w:line="240" w:lineRule="atLeast"/>
        <w:ind w:right="170"/>
        <w:contextualSpacing/>
        <w:rPr>
          <w:rFonts w:ascii="Times New Roman" w:hAnsi="Times New Roman" w:cs="Times New Roman"/>
          <w:b/>
          <w:sz w:val="24"/>
          <w:szCs w:val="24"/>
        </w:rPr>
      </w:pPr>
    </w:p>
    <w:p w14:paraId="50E46E7F">
      <w:pPr>
        <w:spacing w:line="240" w:lineRule="atLeast"/>
        <w:ind w:right="170"/>
        <w:contextualSpacing/>
        <w:rPr>
          <w:rFonts w:ascii="Times New Roman" w:hAnsi="Times New Roman" w:cs="Times New Roman"/>
          <w:b/>
          <w:sz w:val="24"/>
          <w:szCs w:val="24"/>
        </w:rPr>
      </w:pPr>
    </w:p>
    <w:p w14:paraId="16F62747">
      <w:pPr>
        <w:spacing w:line="240" w:lineRule="atLeast"/>
        <w:ind w:right="170"/>
        <w:contextualSpacing/>
        <w:rPr>
          <w:rFonts w:ascii="Times New Roman" w:hAnsi="Times New Roman" w:cs="Times New Roman"/>
          <w:b/>
          <w:sz w:val="24"/>
          <w:szCs w:val="24"/>
        </w:rPr>
      </w:pPr>
    </w:p>
    <w:p w14:paraId="2160C59A">
      <w:pPr>
        <w:spacing w:line="240" w:lineRule="atLeast"/>
        <w:ind w:right="170"/>
        <w:contextualSpacing/>
        <w:rPr>
          <w:rFonts w:ascii="Times New Roman" w:hAnsi="Times New Roman" w:cs="Times New Roman"/>
          <w:b/>
          <w:sz w:val="24"/>
          <w:szCs w:val="24"/>
        </w:rPr>
      </w:pPr>
    </w:p>
    <w:p w14:paraId="246C8D72">
      <w:pPr>
        <w:spacing w:line="240" w:lineRule="atLeast"/>
        <w:ind w:right="170"/>
        <w:contextualSpacing/>
        <w:rPr>
          <w:rFonts w:ascii="Times New Roman" w:hAnsi="Times New Roman" w:cs="Times New Roman"/>
          <w:b/>
          <w:sz w:val="24"/>
          <w:szCs w:val="24"/>
        </w:rPr>
      </w:pPr>
    </w:p>
    <w:p w14:paraId="3413805E">
      <w:pPr>
        <w:spacing w:line="240" w:lineRule="atLeast"/>
        <w:ind w:right="170"/>
        <w:contextualSpacing/>
        <w:rPr>
          <w:rFonts w:ascii="Times New Roman" w:hAnsi="Times New Roman" w:cs="Times New Roman"/>
          <w:b/>
          <w:sz w:val="24"/>
          <w:szCs w:val="24"/>
        </w:rPr>
      </w:pPr>
    </w:p>
    <w:p w14:paraId="1F4F3D13">
      <w:pPr>
        <w:spacing w:line="240" w:lineRule="atLeast"/>
        <w:ind w:right="170"/>
        <w:contextualSpacing/>
        <w:rPr>
          <w:rFonts w:ascii="Times New Roman" w:hAnsi="Times New Roman" w:cs="Times New Roman"/>
          <w:b/>
          <w:sz w:val="24"/>
          <w:szCs w:val="24"/>
        </w:rPr>
      </w:pPr>
    </w:p>
    <w:p w14:paraId="622A534A">
      <w:pPr>
        <w:spacing w:line="240" w:lineRule="atLeast"/>
        <w:ind w:right="170"/>
        <w:contextualSpacing/>
        <w:rPr>
          <w:rFonts w:ascii="Times New Roman" w:hAnsi="Times New Roman" w:cs="Times New Roman"/>
          <w:b/>
          <w:sz w:val="24"/>
          <w:szCs w:val="24"/>
        </w:rPr>
      </w:pPr>
    </w:p>
    <w:p w14:paraId="0C4D82A1">
      <w:pPr>
        <w:spacing w:line="240" w:lineRule="atLeast"/>
        <w:ind w:right="170"/>
        <w:contextualSpacing/>
        <w:rPr>
          <w:rFonts w:ascii="Times New Roman" w:hAnsi="Times New Roman" w:cs="Times New Roman"/>
          <w:b/>
          <w:sz w:val="24"/>
          <w:szCs w:val="24"/>
        </w:rPr>
      </w:pPr>
    </w:p>
    <w:p w14:paraId="15BD03F8">
      <w:pPr>
        <w:spacing w:line="240" w:lineRule="atLeast"/>
        <w:ind w:right="170"/>
        <w:contextualSpacing/>
        <w:rPr>
          <w:rFonts w:ascii="Times New Roman" w:hAnsi="Times New Roman" w:cs="Times New Roman"/>
          <w:b/>
          <w:sz w:val="24"/>
          <w:szCs w:val="24"/>
        </w:rPr>
      </w:pPr>
    </w:p>
    <w:p w14:paraId="31B61295">
      <w:pPr>
        <w:spacing w:line="240" w:lineRule="atLeast"/>
        <w:ind w:right="170"/>
        <w:contextualSpacing/>
        <w:rPr>
          <w:rFonts w:ascii="Times New Roman" w:hAnsi="Times New Roman" w:cs="Times New Roman"/>
          <w:b/>
          <w:sz w:val="24"/>
          <w:szCs w:val="24"/>
        </w:rPr>
      </w:pPr>
    </w:p>
    <w:p w14:paraId="0B900A0C">
      <w:pPr>
        <w:spacing w:line="240" w:lineRule="atLeast"/>
        <w:ind w:right="170"/>
        <w:contextualSpacing/>
        <w:rPr>
          <w:rFonts w:ascii="Times New Roman" w:hAnsi="Times New Roman" w:cs="Times New Roman"/>
          <w:b/>
          <w:sz w:val="24"/>
          <w:szCs w:val="24"/>
        </w:rPr>
      </w:pPr>
    </w:p>
    <w:p w14:paraId="57C9E8DE">
      <w:pPr>
        <w:spacing w:line="240" w:lineRule="atLeast"/>
        <w:ind w:right="170"/>
        <w:contextualSpacing/>
        <w:rPr>
          <w:rFonts w:ascii="Times New Roman" w:hAnsi="Times New Roman" w:cs="Times New Roman"/>
          <w:b/>
          <w:sz w:val="24"/>
          <w:szCs w:val="24"/>
        </w:rPr>
      </w:pPr>
    </w:p>
    <w:p w14:paraId="6DF7EAF8">
      <w:pPr>
        <w:spacing w:line="240" w:lineRule="atLeast"/>
        <w:ind w:right="170"/>
        <w:contextualSpacing/>
        <w:rPr>
          <w:rFonts w:ascii="Times New Roman" w:hAnsi="Times New Roman" w:cs="Times New Roman"/>
          <w:b/>
          <w:sz w:val="24"/>
          <w:szCs w:val="24"/>
        </w:rPr>
      </w:pPr>
    </w:p>
    <w:p w14:paraId="1D3CEB1A">
      <w:pPr>
        <w:spacing w:line="240" w:lineRule="atLeast"/>
        <w:ind w:right="170"/>
        <w:contextualSpacing/>
        <w:rPr>
          <w:rFonts w:ascii="Times New Roman" w:hAnsi="Times New Roman" w:cs="Times New Roman"/>
          <w:b/>
          <w:sz w:val="24"/>
          <w:szCs w:val="24"/>
        </w:rPr>
      </w:pPr>
    </w:p>
    <w:p w14:paraId="16548E8B">
      <w:pPr>
        <w:spacing w:line="240" w:lineRule="atLeast"/>
        <w:ind w:right="170"/>
        <w:contextualSpacing/>
        <w:rPr>
          <w:rFonts w:ascii="Times New Roman" w:hAnsi="Times New Roman" w:cs="Times New Roman"/>
          <w:b/>
          <w:sz w:val="24"/>
          <w:szCs w:val="24"/>
        </w:rPr>
      </w:pPr>
    </w:p>
    <w:p w14:paraId="029776E6">
      <w:pPr>
        <w:spacing w:line="240" w:lineRule="atLeast"/>
        <w:ind w:right="170"/>
        <w:contextualSpacing/>
        <w:rPr>
          <w:rFonts w:ascii="Times New Roman" w:hAnsi="Times New Roman" w:cs="Times New Roman"/>
          <w:b/>
          <w:sz w:val="24"/>
          <w:szCs w:val="24"/>
        </w:rPr>
      </w:pPr>
    </w:p>
    <w:p w14:paraId="09831039">
      <w:pPr>
        <w:spacing w:line="240" w:lineRule="atLeast"/>
        <w:ind w:right="170"/>
        <w:contextualSpacing/>
        <w:rPr>
          <w:rFonts w:ascii="Times New Roman" w:hAnsi="Times New Roman" w:cs="Times New Roman"/>
          <w:b/>
          <w:sz w:val="24"/>
          <w:szCs w:val="24"/>
        </w:rPr>
      </w:pPr>
    </w:p>
    <w:p w14:paraId="4E418BB8">
      <w:pPr>
        <w:spacing w:line="240" w:lineRule="atLeast"/>
        <w:ind w:right="170"/>
        <w:contextualSpacing/>
        <w:rPr>
          <w:rFonts w:ascii="Times New Roman" w:hAnsi="Times New Roman" w:cs="Times New Roman"/>
          <w:b/>
          <w:sz w:val="24"/>
          <w:szCs w:val="24"/>
        </w:rPr>
      </w:pPr>
    </w:p>
    <w:p w14:paraId="179BAA1C">
      <w:pPr>
        <w:spacing w:line="240" w:lineRule="atLeast"/>
        <w:ind w:right="170"/>
        <w:contextualSpacing/>
        <w:rPr>
          <w:rFonts w:ascii="Times New Roman" w:hAnsi="Times New Roman" w:cs="Times New Roman"/>
          <w:b/>
          <w:sz w:val="24"/>
          <w:szCs w:val="24"/>
        </w:rPr>
      </w:pPr>
    </w:p>
    <w:p w14:paraId="6001930B">
      <w:pPr>
        <w:spacing w:line="240" w:lineRule="atLeast"/>
        <w:ind w:right="170"/>
        <w:contextualSpacing/>
        <w:rPr>
          <w:rFonts w:ascii="Times New Roman" w:hAnsi="Times New Roman" w:cs="Times New Roman"/>
          <w:b/>
          <w:sz w:val="24"/>
          <w:szCs w:val="24"/>
        </w:rPr>
      </w:pPr>
    </w:p>
    <w:p w14:paraId="5CDA20C7">
      <w:pPr>
        <w:spacing w:line="240" w:lineRule="atLeast"/>
        <w:ind w:right="170"/>
        <w:contextualSpacing/>
        <w:rPr>
          <w:rFonts w:ascii="Times New Roman" w:hAnsi="Times New Roman" w:cs="Times New Roman"/>
          <w:b/>
          <w:sz w:val="24"/>
          <w:szCs w:val="24"/>
        </w:rPr>
      </w:pPr>
    </w:p>
    <w:p w14:paraId="5870C282">
      <w:pPr>
        <w:spacing w:line="240" w:lineRule="atLeast"/>
        <w:ind w:right="170"/>
        <w:contextualSpacing/>
        <w:rPr>
          <w:rFonts w:ascii="Times New Roman" w:hAnsi="Times New Roman" w:cs="Times New Roman"/>
          <w:b/>
          <w:sz w:val="24"/>
          <w:szCs w:val="24"/>
        </w:rPr>
      </w:pPr>
    </w:p>
    <w:p w14:paraId="026A13A0">
      <w:pPr>
        <w:spacing w:line="240" w:lineRule="atLeast"/>
        <w:ind w:right="170"/>
        <w:contextualSpacing/>
        <w:rPr>
          <w:rFonts w:ascii="Times New Roman" w:hAnsi="Times New Roman" w:cs="Times New Roman"/>
          <w:b/>
          <w:sz w:val="24"/>
          <w:szCs w:val="24"/>
        </w:rPr>
      </w:pPr>
    </w:p>
    <w:p w14:paraId="26D9CBE7">
      <w:pPr>
        <w:spacing w:line="240" w:lineRule="atLeast"/>
        <w:ind w:right="170"/>
        <w:contextualSpacing/>
        <w:rPr>
          <w:rFonts w:ascii="Times New Roman" w:hAnsi="Times New Roman" w:cs="Times New Roman"/>
          <w:b/>
          <w:sz w:val="24"/>
          <w:szCs w:val="24"/>
        </w:rPr>
      </w:pPr>
    </w:p>
    <w:p w14:paraId="26A7E41C">
      <w:pPr>
        <w:spacing w:line="240" w:lineRule="atLeast"/>
        <w:ind w:right="170"/>
        <w:contextualSpacing/>
        <w:rPr>
          <w:rFonts w:ascii="Times New Roman" w:hAnsi="Times New Roman" w:cs="Times New Roman"/>
          <w:b/>
          <w:sz w:val="24"/>
          <w:szCs w:val="24"/>
        </w:rPr>
      </w:pPr>
    </w:p>
    <w:p w14:paraId="2EBEB0EA">
      <w:pPr>
        <w:spacing w:line="240" w:lineRule="atLeast"/>
        <w:ind w:right="170"/>
        <w:contextualSpacing/>
        <w:rPr>
          <w:rFonts w:ascii="Times New Roman" w:hAnsi="Times New Roman" w:cs="Times New Roman"/>
          <w:b/>
          <w:sz w:val="24"/>
          <w:szCs w:val="24"/>
        </w:rPr>
      </w:pPr>
    </w:p>
    <w:p w14:paraId="1978765D">
      <w:pPr>
        <w:spacing w:line="240" w:lineRule="atLeast"/>
        <w:ind w:right="170"/>
        <w:contextualSpacing/>
        <w:rPr>
          <w:rFonts w:ascii="Times New Roman" w:hAnsi="Times New Roman" w:cs="Times New Roman"/>
          <w:b/>
          <w:sz w:val="24"/>
          <w:szCs w:val="24"/>
        </w:rPr>
      </w:pPr>
    </w:p>
    <w:p w14:paraId="0CA516B1">
      <w:pPr>
        <w:spacing w:line="240" w:lineRule="atLeast"/>
        <w:ind w:right="170"/>
        <w:contextualSpacing/>
        <w:rPr>
          <w:rFonts w:ascii="Times New Roman" w:hAnsi="Times New Roman" w:cs="Times New Roman"/>
          <w:b/>
          <w:sz w:val="24"/>
          <w:szCs w:val="24"/>
        </w:rPr>
      </w:pPr>
    </w:p>
    <w:p w14:paraId="27C2D502">
      <w:pPr>
        <w:spacing w:line="240" w:lineRule="atLeast"/>
        <w:ind w:right="170"/>
        <w:contextualSpacing/>
        <w:rPr>
          <w:rFonts w:ascii="Times New Roman" w:hAnsi="Times New Roman" w:cs="Times New Roman"/>
          <w:b/>
          <w:sz w:val="24"/>
          <w:szCs w:val="24"/>
        </w:rPr>
      </w:pPr>
    </w:p>
    <w:p w14:paraId="248B3BA7">
      <w:pPr>
        <w:spacing w:line="240" w:lineRule="atLeast"/>
        <w:ind w:right="170"/>
        <w:contextualSpacing/>
        <w:rPr>
          <w:rFonts w:ascii="Times New Roman" w:hAnsi="Times New Roman" w:cs="Times New Roman"/>
          <w:b/>
          <w:sz w:val="24"/>
          <w:szCs w:val="24"/>
        </w:rPr>
      </w:pPr>
    </w:p>
    <w:p w14:paraId="3141A663">
      <w:pPr>
        <w:spacing w:line="240" w:lineRule="atLeast"/>
        <w:ind w:right="170"/>
        <w:contextualSpacing/>
        <w:rPr>
          <w:rFonts w:ascii="Times New Roman" w:hAnsi="Times New Roman" w:cs="Times New Roman"/>
          <w:b/>
          <w:sz w:val="24"/>
          <w:szCs w:val="24"/>
        </w:rPr>
      </w:pPr>
    </w:p>
    <w:p w14:paraId="71374E78">
      <w:pPr>
        <w:spacing w:line="240" w:lineRule="atLeast"/>
        <w:ind w:right="170"/>
        <w:contextualSpacing/>
        <w:rPr>
          <w:rFonts w:ascii="Times New Roman" w:hAnsi="Times New Roman" w:cs="Times New Roman"/>
          <w:b/>
          <w:sz w:val="24"/>
          <w:szCs w:val="24"/>
        </w:rPr>
      </w:pPr>
    </w:p>
    <w:p w14:paraId="4C8B5A91">
      <w:pPr>
        <w:spacing w:line="240" w:lineRule="atLeast"/>
        <w:ind w:right="170"/>
        <w:contextualSpacing/>
        <w:rPr>
          <w:rFonts w:ascii="Times New Roman" w:hAnsi="Times New Roman" w:cs="Times New Roman"/>
          <w:b/>
          <w:sz w:val="24"/>
          <w:szCs w:val="24"/>
        </w:rPr>
      </w:pPr>
    </w:p>
    <w:p w14:paraId="0DE0344D">
      <w:pPr>
        <w:spacing w:line="240" w:lineRule="atLeast"/>
        <w:ind w:right="170"/>
        <w:contextualSpacing/>
        <w:rPr>
          <w:rFonts w:ascii="Times New Roman" w:hAnsi="Times New Roman" w:cs="Times New Roman"/>
          <w:b/>
          <w:sz w:val="24"/>
          <w:szCs w:val="24"/>
        </w:rPr>
      </w:pPr>
    </w:p>
    <w:p w14:paraId="10CA4380">
      <w:pPr>
        <w:spacing w:line="240" w:lineRule="atLeast"/>
        <w:ind w:right="170"/>
        <w:contextualSpacing/>
        <w:rPr>
          <w:rFonts w:ascii="Times New Roman" w:hAnsi="Times New Roman" w:cs="Times New Roman"/>
          <w:b/>
          <w:sz w:val="24"/>
          <w:szCs w:val="24"/>
        </w:rPr>
      </w:pPr>
    </w:p>
    <w:p w14:paraId="3EC521AA">
      <w:pPr>
        <w:spacing w:line="240" w:lineRule="atLeast"/>
        <w:ind w:right="170"/>
        <w:contextualSpacing/>
        <w:rPr>
          <w:rFonts w:ascii="Times New Roman" w:hAnsi="Times New Roman" w:cs="Times New Roman"/>
          <w:b/>
          <w:sz w:val="24"/>
          <w:szCs w:val="24"/>
        </w:rPr>
      </w:pPr>
    </w:p>
    <w:p w14:paraId="5C1F9D34">
      <w:pPr>
        <w:spacing w:line="240" w:lineRule="atLeast"/>
        <w:ind w:right="170"/>
        <w:contextualSpacing/>
        <w:rPr>
          <w:rFonts w:ascii="Times New Roman" w:hAnsi="Times New Roman" w:cs="Times New Roman"/>
          <w:b/>
          <w:sz w:val="24"/>
          <w:szCs w:val="24"/>
        </w:rPr>
      </w:pPr>
    </w:p>
    <w:tbl>
      <w:tblPr>
        <w:tblStyle w:val="6"/>
        <w:tblW w:w="10206" w:type="dxa"/>
        <w:tblInd w:w="-459" w:type="dxa"/>
        <w:tblLayout w:type="fixed"/>
        <w:tblCellMar>
          <w:top w:w="0" w:type="dxa"/>
          <w:left w:w="108" w:type="dxa"/>
          <w:bottom w:w="0" w:type="dxa"/>
          <w:right w:w="108" w:type="dxa"/>
        </w:tblCellMar>
      </w:tblPr>
      <w:tblGrid>
        <w:gridCol w:w="10206"/>
      </w:tblGrid>
      <w:tr w14:paraId="6E45B5E0">
        <w:tblPrEx>
          <w:tblCellMar>
            <w:top w:w="0" w:type="dxa"/>
            <w:left w:w="108" w:type="dxa"/>
            <w:bottom w:w="0" w:type="dxa"/>
            <w:right w:w="108" w:type="dxa"/>
          </w:tblCellMar>
        </w:tblPrEx>
        <w:tc>
          <w:tcPr>
            <w:tcW w:w="10206" w:type="dxa"/>
          </w:tcPr>
          <w:p w14:paraId="3DA8B147">
            <w:pPr>
              <w:spacing w:line="240" w:lineRule="atLeast"/>
              <w:contextualSpacing/>
              <w:jc w:val="both"/>
              <w:rPr>
                <w:rFonts w:ascii="Times New Roman" w:hAnsi="Times New Roman" w:cs="Times New Roman"/>
                <w:sz w:val="24"/>
                <w:szCs w:val="24"/>
              </w:rPr>
            </w:pPr>
          </w:p>
          <w:p w14:paraId="6CF02FF5">
            <w:pPr>
              <w:spacing w:line="240" w:lineRule="atLeast"/>
              <w:ind w:right="170"/>
              <w:contextualSpacing/>
              <w:jc w:val="center"/>
              <w:rPr>
                <w:rFonts w:ascii="Times New Roman" w:hAnsi="Times New Roman" w:cs="Times New Roman"/>
                <w:b/>
                <w:sz w:val="24"/>
                <w:szCs w:val="24"/>
              </w:rPr>
            </w:pPr>
            <w:r>
              <w:rPr>
                <w:rFonts w:ascii="Times New Roman" w:hAnsi="Times New Roman" w:cs="Times New Roman"/>
                <w:b/>
                <w:sz w:val="24"/>
                <w:szCs w:val="24"/>
              </w:rPr>
              <w:t>Учебно – тематическое планирование</w:t>
            </w:r>
          </w:p>
          <w:p w14:paraId="1B02D50F">
            <w:pPr>
              <w:pStyle w:val="10"/>
              <w:spacing w:line="240" w:lineRule="atLeast"/>
              <w:ind w:firstLine="0"/>
              <w:contextualSpacing/>
            </w:pPr>
          </w:p>
          <w:tbl>
            <w:tblPr>
              <w:tblStyle w:val="6"/>
              <w:tblW w:w="9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5718"/>
              <w:gridCol w:w="3402"/>
            </w:tblGrid>
            <w:tr w14:paraId="7C046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82" w:type="dxa"/>
                  <w:tcBorders>
                    <w:top w:val="single" w:color="auto" w:sz="4" w:space="0"/>
                    <w:left w:val="single" w:color="auto" w:sz="4" w:space="0"/>
                    <w:bottom w:val="single" w:color="auto" w:sz="4" w:space="0"/>
                    <w:right w:val="single" w:color="auto" w:sz="4" w:space="0"/>
                  </w:tcBorders>
                </w:tcPr>
                <w:p w14:paraId="17994B7F">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w:t>
                  </w:r>
                </w:p>
                <w:p w14:paraId="2213DB3B">
                  <w:pPr>
                    <w:spacing w:line="240" w:lineRule="atLeast"/>
                    <w:contextualSpacing/>
                    <w:jc w:val="center"/>
                    <w:rPr>
                      <w:rFonts w:ascii="Times New Roman" w:hAnsi="Times New Roman" w:cs="Times New Roman"/>
                      <w:b/>
                      <w:sz w:val="24"/>
                      <w:szCs w:val="24"/>
                    </w:rPr>
                  </w:pPr>
                </w:p>
              </w:tc>
              <w:tc>
                <w:tcPr>
                  <w:tcW w:w="5718" w:type="dxa"/>
                  <w:tcBorders>
                    <w:top w:val="single" w:color="auto" w:sz="4" w:space="0"/>
                    <w:left w:val="single" w:color="auto" w:sz="4" w:space="0"/>
                    <w:bottom w:val="single" w:color="auto" w:sz="4" w:space="0"/>
                    <w:right w:val="single" w:color="auto" w:sz="4" w:space="0"/>
                  </w:tcBorders>
                </w:tcPr>
                <w:p w14:paraId="37D200B8">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Тема</w:t>
                  </w:r>
                </w:p>
                <w:p w14:paraId="75E356CE">
                  <w:pPr>
                    <w:pStyle w:val="11"/>
                    <w:numPr>
                      <w:ilvl w:val="0"/>
                      <w:numId w:val="0"/>
                    </w:numPr>
                    <w:tabs>
                      <w:tab w:val="left" w:pos="708"/>
                    </w:tabs>
                    <w:spacing w:line="240" w:lineRule="atLeast"/>
                    <w:ind w:left="283"/>
                    <w:jc w:val="center"/>
                    <w:rPr>
                      <w:b/>
                    </w:rPr>
                  </w:pPr>
                </w:p>
              </w:tc>
              <w:tc>
                <w:tcPr>
                  <w:tcW w:w="3402" w:type="dxa"/>
                  <w:tcBorders>
                    <w:top w:val="single" w:color="auto" w:sz="4" w:space="0"/>
                    <w:left w:val="single" w:color="auto" w:sz="4" w:space="0"/>
                    <w:bottom w:val="single" w:color="auto" w:sz="4" w:space="0"/>
                    <w:right w:val="single" w:color="auto" w:sz="4" w:space="0"/>
                  </w:tcBorders>
                </w:tcPr>
                <w:p w14:paraId="6FE101DA">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Формы аттестации и контроля</w:t>
                  </w:r>
                </w:p>
              </w:tc>
            </w:tr>
            <w:tr w14:paraId="08416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2" w:type="dxa"/>
                  <w:vMerge w:val="restart"/>
                  <w:tcBorders>
                    <w:top w:val="single" w:color="auto" w:sz="4" w:space="0"/>
                    <w:left w:val="single" w:color="auto" w:sz="4" w:space="0"/>
                    <w:right w:val="single" w:color="auto" w:sz="4" w:space="0"/>
                  </w:tcBorders>
                </w:tcPr>
                <w:p w14:paraId="7EC5AC0A">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1.</w:t>
                  </w:r>
                </w:p>
                <w:p w14:paraId="26680CBB">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1.1</w:t>
                  </w:r>
                </w:p>
                <w:p w14:paraId="14AA6AC0">
                  <w:pPr>
                    <w:spacing w:line="240" w:lineRule="atLeast"/>
                    <w:contextualSpacing/>
                    <w:jc w:val="both"/>
                    <w:rPr>
                      <w:rFonts w:ascii="Times New Roman" w:hAnsi="Times New Roman" w:cs="Times New Roman"/>
                      <w:sz w:val="24"/>
                      <w:szCs w:val="24"/>
                    </w:rPr>
                  </w:pPr>
                </w:p>
                <w:p w14:paraId="404BC9D9">
                  <w:pPr>
                    <w:spacing w:line="240" w:lineRule="atLeast"/>
                    <w:contextualSpacing/>
                    <w:jc w:val="both"/>
                    <w:rPr>
                      <w:rFonts w:ascii="Times New Roman" w:hAnsi="Times New Roman" w:cs="Times New Roman"/>
                      <w:sz w:val="24"/>
                      <w:szCs w:val="24"/>
                    </w:rPr>
                  </w:pPr>
                </w:p>
                <w:p w14:paraId="0963A079">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1.2</w:t>
                  </w:r>
                </w:p>
                <w:p w14:paraId="27A959ED">
                  <w:pPr>
                    <w:spacing w:line="240" w:lineRule="atLeast"/>
                    <w:contextualSpacing/>
                    <w:jc w:val="both"/>
                    <w:rPr>
                      <w:rFonts w:ascii="Times New Roman" w:hAnsi="Times New Roman" w:cs="Times New Roman"/>
                      <w:sz w:val="24"/>
                      <w:szCs w:val="24"/>
                    </w:rPr>
                  </w:pPr>
                </w:p>
                <w:p w14:paraId="586078B6">
                  <w:pPr>
                    <w:spacing w:line="240" w:lineRule="atLeast"/>
                    <w:contextualSpacing/>
                    <w:jc w:val="both"/>
                    <w:rPr>
                      <w:rFonts w:ascii="Times New Roman" w:hAnsi="Times New Roman" w:cs="Times New Roman"/>
                      <w:sz w:val="24"/>
                      <w:szCs w:val="24"/>
                    </w:rPr>
                  </w:pPr>
                </w:p>
                <w:p w14:paraId="6539646A">
                  <w:pPr>
                    <w:spacing w:line="240" w:lineRule="atLeast"/>
                    <w:contextualSpacing/>
                    <w:jc w:val="both"/>
                    <w:rPr>
                      <w:rFonts w:ascii="Times New Roman" w:hAnsi="Times New Roman" w:cs="Times New Roman"/>
                      <w:sz w:val="24"/>
                      <w:szCs w:val="24"/>
                    </w:rPr>
                  </w:pPr>
                </w:p>
                <w:p w14:paraId="13BA842F">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1.3</w:t>
                  </w:r>
                </w:p>
                <w:p w14:paraId="0E2CDDB1">
                  <w:pPr>
                    <w:spacing w:line="240" w:lineRule="atLeast"/>
                    <w:contextualSpacing/>
                    <w:jc w:val="both"/>
                    <w:rPr>
                      <w:rFonts w:ascii="Times New Roman" w:hAnsi="Times New Roman" w:cs="Times New Roman"/>
                      <w:sz w:val="24"/>
                      <w:szCs w:val="24"/>
                    </w:rPr>
                  </w:pPr>
                </w:p>
                <w:p w14:paraId="7326F5B7">
                  <w:pPr>
                    <w:spacing w:line="240" w:lineRule="atLeast"/>
                    <w:contextualSpacing/>
                    <w:jc w:val="both"/>
                    <w:rPr>
                      <w:rFonts w:ascii="Times New Roman" w:hAnsi="Times New Roman" w:cs="Times New Roman"/>
                      <w:sz w:val="24"/>
                      <w:szCs w:val="24"/>
                    </w:rPr>
                  </w:pPr>
                </w:p>
                <w:p w14:paraId="3F97F3A9">
                  <w:pPr>
                    <w:spacing w:line="240" w:lineRule="atLeast"/>
                    <w:contextualSpacing/>
                    <w:jc w:val="both"/>
                    <w:rPr>
                      <w:rFonts w:ascii="Times New Roman" w:hAnsi="Times New Roman" w:cs="Times New Roman"/>
                      <w:sz w:val="24"/>
                      <w:szCs w:val="24"/>
                    </w:rPr>
                  </w:pPr>
                </w:p>
                <w:p w14:paraId="066BF03E">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1.4</w:t>
                  </w:r>
                </w:p>
                <w:p w14:paraId="02A630EA">
                  <w:pPr>
                    <w:spacing w:line="240" w:lineRule="atLeast"/>
                    <w:contextualSpacing/>
                    <w:jc w:val="both"/>
                    <w:rPr>
                      <w:rFonts w:ascii="Times New Roman" w:hAnsi="Times New Roman" w:cs="Times New Roman"/>
                      <w:sz w:val="24"/>
                      <w:szCs w:val="24"/>
                    </w:rPr>
                  </w:pPr>
                </w:p>
                <w:p w14:paraId="33D338D3">
                  <w:pPr>
                    <w:spacing w:line="240" w:lineRule="atLeast"/>
                    <w:contextualSpacing/>
                    <w:jc w:val="both"/>
                    <w:rPr>
                      <w:rFonts w:ascii="Times New Roman" w:hAnsi="Times New Roman" w:cs="Times New Roman"/>
                      <w:sz w:val="24"/>
                      <w:szCs w:val="24"/>
                    </w:rPr>
                  </w:pPr>
                </w:p>
                <w:p w14:paraId="151F0703">
                  <w:pPr>
                    <w:spacing w:line="240" w:lineRule="atLeast"/>
                    <w:contextualSpacing/>
                    <w:jc w:val="both"/>
                    <w:rPr>
                      <w:rFonts w:ascii="Times New Roman" w:hAnsi="Times New Roman" w:cs="Times New Roman"/>
                      <w:sz w:val="24"/>
                      <w:szCs w:val="24"/>
                    </w:rPr>
                  </w:pPr>
                </w:p>
                <w:p w14:paraId="455DE0CE">
                  <w:pPr>
                    <w:spacing w:line="240" w:lineRule="atLeast"/>
                    <w:contextualSpacing/>
                    <w:jc w:val="both"/>
                    <w:rPr>
                      <w:rFonts w:ascii="Times New Roman" w:hAnsi="Times New Roman" w:cs="Times New Roman"/>
                      <w:sz w:val="24"/>
                      <w:szCs w:val="24"/>
                    </w:rPr>
                  </w:pPr>
                </w:p>
                <w:p w14:paraId="56A00C59">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1.5</w:t>
                  </w:r>
                </w:p>
                <w:p w14:paraId="661BEAEB">
                  <w:pPr>
                    <w:spacing w:line="240" w:lineRule="atLeast"/>
                    <w:contextualSpacing/>
                    <w:jc w:val="both"/>
                    <w:rPr>
                      <w:rFonts w:ascii="Times New Roman" w:hAnsi="Times New Roman" w:cs="Times New Roman"/>
                      <w:sz w:val="24"/>
                      <w:szCs w:val="24"/>
                    </w:rPr>
                  </w:pPr>
                </w:p>
                <w:p w14:paraId="5DF61B09">
                  <w:pPr>
                    <w:spacing w:line="240" w:lineRule="atLeast"/>
                    <w:contextualSpacing/>
                    <w:jc w:val="both"/>
                    <w:rPr>
                      <w:rFonts w:ascii="Times New Roman" w:hAnsi="Times New Roman" w:cs="Times New Roman"/>
                      <w:sz w:val="24"/>
                      <w:szCs w:val="24"/>
                    </w:rPr>
                  </w:pPr>
                </w:p>
                <w:p w14:paraId="13AD447A">
                  <w:pPr>
                    <w:spacing w:line="240" w:lineRule="atLeast"/>
                    <w:contextualSpacing/>
                    <w:jc w:val="both"/>
                    <w:rPr>
                      <w:rFonts w:ascii="Times New Roman" w:hAnsi="Times New Roman" w:cs="Times New Roman"/>
                      <w:sz w:val="24"/>
                      <w:szCs w:val="24"/>
                    </w:rPr>
                  </w:pPr>
                </w:p>
                <w:p w14:paraId="1A1E0E57">
                  <w:pPr>
                    <w:spacing w:line="240" w:lineRule="atLeast"/>
                    <w:contextualSpacing/>
                    <w:jc w:val="both"/>
                    <w:rPr>
                      <w:rFonts w:ascii="Times New Roman" w:hAnsi="Times New Roman" w:cs="Times New Roman"/>
                      <w:sz w:val="24"/>
                      <w:szCs w:val="24"/>
                    </w:rPr>
                  </w:pPr>
                </w:p>
                <w:p w14:paraId="6BE14DA2">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1.6</w:t>
                  </w:r>
                </w:p>
              </w:tc>
              <w:tc>
                <w:tcPr>
                  <w:tcW w:w="5718" w:type="dxa"/>
                  <w:vMerge w:val="restart"/>
                  <w:tcBorders>
                    <w:top w:val="single" w:color="auto" w:sz="4" w:space="0"/>
                    <w:left w:val="single" w:color="auto" w:sz="4" w:space="0"/>
                    <w:right w:val="single" w:color="auto" w:sz="4" w:space="0"/>
                  </w:tcBorders>
                </w:tcPr>
                <w:p w14:paraId="434DD5C0">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Основы художественной грамоты.</w:t>
                  </w:r>
                </w:p>
                <w:p w14:paraId="7C21B765">
                  <w:pPr>
                    <w:pStyle w:val="11"/>
                    <w:numPr>
                      <w:ilvl w:val="0"/>
                      <w:numId w:val="0"/>
                    </w:numPr>
                    <w:tabs>
                      <w:tab w:val="left" w:pos="708"/>
                    </w:tabs>
                    <w:spacing w:line="240" w:lineRule="atLeast"/>
                    <w:ind w:left="283"/>
                    <w:jc w:val="center"/>
                  </w:pPr>
                  <w:r>
                    <w:t>Свойства живописных материалов, приёмы работы с ними: акварель, гуашь.</w:t>
                  </w:r>
                </w:p>
                <w:p w14:paraId="044A3FA1">
                  <w:pPr>
                    <w:pStyle w:val="11"/>
                    <w:numPr>
                      <w:ilvl w:val="0"/>
                      <w:numId w:val="0"/>
                    </w:numPr>
                    <w:tabs>
                      <w:tab w:val="left" w:pos="708"/>
                    </w:tabs>
                    <w:spacing w:line="240" w:lineRule="atLeast"/>
                    <w:ind w:left="643" w:hanging="360"/>
                    <w:jc w:val="center"/>
                  </w:pPr>
                </w:p>
                <w:p w14:paraId="2BA407B5">
                  <w:pPr>
                    <w:pStyle w:val="11"/>
                    <w:numPr>
                      <w:ilvl w:val="0"/>
                      <w:numId w:val="0"/>
                    </w:numPr>
                    <w:tabs>
                      <w:tab w:val="left" w:pos="708"/>
                    </w:tabs>
                    <w:spacing w:line="240" w:lineRule="atLeast"/>
                    <w:ind w:left="283"/>
                    <w:jc w:val="center"/>
                  </w:pPr>
                  <w:r>
                    <w:rPr>
                      <w:b/>
                    </w:rPr>
                    <w:t>Цвет в окружающей среде.</w:t>
                  </w:r>
                </w:p>
                <w:p w14:paraId="231E302F">
                  <w:pPr>
                    <w:pStyle w:val="11"/>
                    <w:numPr>
                      <w:ilvl w:val="0"/>
                      <w:numId w:val="0"/>
                    </w:numPr>
                    <w:tabs>
                      <w:tab w:val="left" w:pos="708"/>
                    </w:tabs>
                    <w:spacing w:line="240" w:lineRule="atLeast"/>
                    <w:ind w:left="283"/>
                    <w:jc w:val="center"/>
                  </w:pPr>
                  <w:r>
                    <w:t xml:space="preserve"> Основные и дополнительные цвета. Основные сочетания в природе.</w:t>
                  </w:r>
                </w:p>
                <w:p w14:paraId="53F7796D">
                  <w:pPr>
                    <w:pStyle w:val="11"/>
                    <w:numPr>
                      <w:ilvl w:val="0"/>
                      <w:numId w:val="0"/>
                    </w:numPr>
                    <w:tabs>
                      <w:tab w:val="left" w:pos="708"/>
                    </w:tabs>
                    <w:spacing w:line="240" w:lineRule="atLeast"/>
                  </w:pPr>
                </w:p>
                <w:p w14:paraId="5E1D9DEE">
                  <w:pPr>
                    <w:pStyle w:val="11"/>
                    <w:numPr>
                      <w:ilvl w:val="0"/>
                      <w:numId w:val="0"/>
                    </w:numPr>
                    <w:tabs>
                      <w:tab w:val="left" w:pos="708"/>
                    </w:tabs>
                    <w:spacing w:line="240" w:lineRule="atLeast"/>
                    <w:ind w:left="283"/>
                    <w:jc w:val="center"/>
                  </w:pPr>
                  <w:r>
                    <w:rPr>
                      <w:b/>
                    </w:rPr>
                    <w:t>Основы рисунка.</w:t>
                  </w:r>
                  <w:r>
                    <w:t xml:space="preserve"> </w:t>
                  </w:r>
                </w:p>
                <w:p w14:paraId="2374174A">
                  <w:pPr>
                    <w:pStyle w:val="11"/>
                    <w:numPr>
                      <w:ilvl w:val="0"/>
                      <w:numId w:val="0"/>
                    </w:numPr>
                    <w:tabs>
                      <w:tab w:val="left" w:pos="708"/>
                    </w:tabs>
                    <w:spacing w:line="240" w:lineRule="atLeast"/>
                    <w:ind w:left="283"/>
                    <w:jc w:val="center"/>
                  </w:pPr>
                  <w:r>
                    <w:t>Роль рисунка в творческой деятельности.</w:t>
                  </w:r>
                </w:p>
                <w:p w14:paraId="768D1A14">
                  <w:pPr>
                    <w:pStyle w:val="11"/>
                    <w:numPr>
                      <w:ilvl w:val="0"/>
                      <w:numId w:val="0"/>
                    </w:numPr>
                    <w:tabs>
                      <w:tab w:val="left" w:pos="708"/>
                    </w:tabs>
                    <w:spacing w:line="240" w:lineRule="atLeast"/>
                    <w:ind w:left="643" w:hanging="360"/>
                    <w:jc w:val="center"/>
                  </w:pPr>
                </w:p>
                <w:p w14:paraId="34E48D7A">
                  <w:pPr>
                    <w:pStyle w:val="11"/>
                    <w:numPr>
                      <w:ilvl w:val="0"/>
                      <w:numId w:val="0"/>
                    </w:numPr>
                    <w:tabs>
                      <w:tab w:val="left" w:pos="708"/>
                    </w:tabs>
                    <w:spacing w:line="240" w:lineRule="atLeast"/>
                    <w:ind w:left="283"/>
                    <w:jc w:val="center"/>
                  </w:pPr>
                </w:p>
                <w:p w14:paraId="31DC7642">
                  <w:pPr>
                    <w:pStyle w:val="11"/>
                    <w:numPr>
                      <w:ilvl w:val="0"/>
                      <w:numId w:val="0"/>
                    </w:numPr>
                    <w:tabs>
                      <w:tab w:val="left" w:pos="708"/>
                    </w:tabs>
                    <w:spacing w:line="240" w:lineRule="atLeast"/>
                    <w:ind w:left="283"/>
                    <w:jc w:val="center"/>
                    <w:rPr>
                      <w:b/>
                    </w:rPr>
                  </w:pPr>
                  <w:r>
                    <w:rPr>
                      <w:b/>
                    </w:rPr>
                    <w:t>Основы живописи.</w:t>
                  </w:r>
                </w:p>
                <w:p w14:paraId="4401BF59">
                  <w:pPr>
                    <w:pStyle w:val="11"/>
                    <w:numPr>
                      <w:ilvl w:val="0"/>
                      <w:numId w:val="0"/>
                    </w:numPr>
                    <w:tabs>
                      <w:tab w:val="left" w:pos="708"/>
                    </w:tabs>
                    <w:spacing w:line="240" w:lineRule="atLeast"/>
                    <w:ind w:left="283"/>
                  </w:pPr>
                  <w:r>
                    <w:t>Цвет – язык живописи. Рисование с натуры несложных по форме и цвету предметов, пейзажа с фигурами людей, животных.</w:t>
                  </w:r>
                </w:p>
                <w:p w14:paraId="2FA913ED">
                  <w:pPr>
                    <w:pStyle w:val="11"/>
                    <w:numPr>
                      <w:ilvl w:val="0"/>
                      <w:numId w:val="0"/>
                    </w:numPr>
                    <w:tabs>
                      <w:tab w:val="left" w:pos="708"/>
                    </w:tabs>
                    <w:spacing w:line="240" w:lineRule="atLeast"/>
                    <w:ind w:left="643" w:hanging="360"/>
                    <w:jc w:val="center"/>
                  </w:pPr>
                </w:p>
                <w:p w14:paraId="6BA110B4">
                  <w:pPr>
                    <w:pStyle w:val="11"/>
                    <w:numPr>
                      <w:ilvl w:val="0"/>
                      <w:numId w:val="0"/>
                    </w:numPr>
                    <w:tabs>
                      <w:tab w:val="left" w:pos="708"/>
                    </w:tabs>
                    <w:spacing w:line="240" w:lineRule="atLeast"/>
                    <w:ind w:left="643" w:hanging="360"/>
                    <w:jc w:val="center"/>
                    <w:rPr>
                      <w:b/>
                    </w:rPr>
                  </w:pPr>
                  <w:r>
                    <w:rPr>
                      <w:b/>
                    </w:rPr>
                    <w:t xml:space="preserve">Основы композиции. </w:t>
                  </w:r>
                </w:p>
                <w:p w14:paraId="36284991">
                  <w:pPr>
                    <w:pStyle w:val="11"/>
                    <w:numPr>
                      <w:ilvl w:val="0"/>
                      <w:numId w:val="0"/>
                    </w:numPr>
                    <w:tabs>
                      <w:tab w:val="left" w:pos="708"/>
                    </w:tabs>
                    <w:spacing w:line="240" w:lineRule="atLeast"/>
                    <w:ind w:left="643" w:hanging="360"/>
                    <w:jc w:val="center"/>
                  </w:pPr>
                  <w:r>
                    <w:t>Понятия «ритм», «симметрия», «асимметрия», «уравновешенная композиция».</w:t>
                  </w:r>
                </w:p>
                <w:p w14:paraId="53A066B8">
                  <w:pPr>
                    <w:pStyle w:val="11"/>
                    <w:numPr>
                      <w:ilvl w:val="0"/>
                      <w:numId w:val="0"/>
                    </w:numPr>
                    <w:tabs>
                      <w:tab w:val="left" w:pos="708"/>
                    </w:tabs>
                    <w:spacing w:line="240" w:lineRule="atLeast"/>
                    <w:ind w:left="643" w:hanging="360"/>
                    <w:jc w:val="center"/>
                    <w:rPr>
                      <w:b/>
                    </w:rPr>
                  </w:pPr>
                </w:p>
                <w:p w14:paraId="68BDF05A">
                  <w:pPr>
                    <w:pStyle w:val="11"/>
                    <w:numPr>
                      <w:ilvl w:val="0"/>
                      <w:numId w:val="0"/>
                    </w:numPr>
                    <w:tabs>
                      <w:tab w:val="left" w:pos="708"/>
                    </w:tabs>
                    <w:spacing w:line="240" w:lineRule="atLeast"/>
                    <w:ind w:left="643" w:hanging="360"/>
                    <w:jc w:val="center"/>
                    <w:rPr>
                      <w:b/>
                    </w:rPr>
                  </w:pPr>
                  <w:r>
                    <w:rPr>
                      <w:b/>
                    </w:rPr>
                    <w:t>Основные композиционные схемы.</w:t>
                  </w:r>
                </w:p>
                <w:p w14:paraId="4D762EC3">
                  <w:pPr>
                    <w:pStyle w:val="11"/>
                    <w:numPr>
                      <w:ilvl w:val="0"/>
                      <w:numId w:val="0"/>
                    </w:numPr>
                    <w:tabs>
                      <w:tab w:val="left" w:pos="708"/>
                    </w:tabs>
                    <w:spacing w:line="240" w:lineRule="atLeast"/>
                    <w:ind w:left="643" w:hanging="360"/>
                    <w:jc w:val="center"/>
                  </w:pPr>
                  <w:r>
                    <w:t>Создание творческих тематических композиций.</w:t>
                  </w:r>
                </w:p>
                <w:p w14:paraId="66A072C7">
                  <w:pPr>
                    <w:pStyle w:val="11"/>
                    <w:numPr>
                      <w:ilvl w:val="0"/>
                      <w:numId w:val="0"/>
                    </w:numPr>
                    <w:tabs>
                      <w:tab w:val="left" w:pos="708"/>
                    </w:tabs>
                    <w:spacing w:line="240" w:lineRule="atLeast"/>
                    <w:jc w:val="center"/>
                  </w:pPr>
                  <w:r>
                    <w:t>Иллюстрирование литературных произведений.</w:t>
                  </w:r>
                </w:p>
                <w:p w14:paraId="0F087C7B">
                  <w:pPr>
                    <w:pStyle w:val="11"/>
                    <w:numPr>
                      <w:ilvl w:val="0"/>
                      <w:numId w:val="0"/>
                    </w:numPr>
                    <w:tabs>
                      <w:tab w:val="left" w:pos="708"/>
                    </w:tabs>
                    <w:spacing w:line="240" w:lineRule="atLeast"/>
                    <w:ind w:left="643" w:hanging="360"/>
                    <w:jc w:val="center"/>
                  </w:pPr>
                </w:p>
              </w:tc>
              <w:tc>
                <w:tcPr>
                  <w:tcW w:w="3402" w:type="dxa"/>
                  <w:vMerge w:val="restart"/>
                  <w:tcBorders>
                    <w:top w:val="single" w:color="auto" w:sz="4" w:space="0"/>
                    <w:left w:val="single" w:color="auto" w:sz="4" w:space="0"/>
                    <w:right w:val="single" w:color="auto" w:sz="4" w:space="0"/>
                  </w:tcBorders>
                </w:tcPr>
                <w:p w14:paraId="59552B5D">
                  <w:pPr>
                    <w:spacing w:line="240" w:lineRule="atLeast"/>
                    <w:contextualSpacing/>
                    <w:rPr>
                      <w:rFonts w:ascii="Times New Roman" w:hAnsi="Times New Roman" w:cs="Times New Roman"/>
                      <w:i/>
                      <w:sz w:val="24"/>
                      <w:szCs w:val="24"/>
                    </w:rPr>
                  </w:pPr>
                </w:p>
                <w:p w14:paraId="7D84D974">
                  <w:pPr>
                    <w:pStyle w:val="11"/>
                    <w:numPr>
                      <w:ilvl w:val="0"/>
                      <w:numId w:val="0"/>
                    </w:numPr>
                    <w:tabs>
                      <w:tab w:val="left" w:pos="708"/>
                    </w:tabs>
                    <w:spacing w:line="240" w:lineRule="atLeast"/>
                    <w:ind w:left="643" w:hanging="360"/>
                    <w:jc w:val="both"/>
                    <w:rPr>
                      <w:i/>
                    </w:rPr>
                  </w:pPr>
                </w:p>
                <w:p w14:paraId="73A9D302">
                  <w:pPr>
                    <w:spacing w:line="240" w:lineRule="atLeast"/>
                    <w:contextualSpacing/>
                    <w:rPr>
                      <w:rFonts w:ascii="Times New Roman" w:hAnsi="Times New Roman" w:cs="Times New Roman"/>
                      <w:i/>
                      <w:sz w:val="24"/>
                      <w:szCs w:val="24"/>
                    </w:rPr>
                  </w:pPr>
                </w:p>
                <w:p w14:paraId="101597F4">
                  <w:pPr>
                    <w:spacing w:line="240" w:lineRule="atLeast"/>
                    <w:contextualSpacing/>
                    <w:rPr>
                      <w:rFonts w:ascii="Times New Roman" w:hAnsi="Times New Roman" w:cs="Times New Roman"/>
                      <w:i/>
                      <w:sz w:val="24"/>
                      <w:szCs w:val="24"/>
                    </w:rPr>
                  </w:pPr>
                </w:p>
                <w:p w14:paraId="11116A0B">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Игра: «Цвета такие разные»</w:t>
                  </w:r>
                </w:p>
                <w:p w14:paraId="257BE29B">
                  <w:pPr>
                    <w:spacing w:line="240" w:lineRule="atLeast"/>
                    <w:contextualSpacing/>
                    <w:rPr>
                      <w:rFonts w:ascii="Times New Roman" w:hAnsi="Times New Roman" w:cs="Times New Roman"/>
                      <w:i/>
                      <w:sz w:val="24"/>
                      <w:szCs w:val="24"/>
                    </w:rPr>
                  </w:pPr>
                </w:p>
                <w:p w14:paraId="421A818D">
                  <w:pPr>
                    <w:spacing w:line="240" w:lineRule="atLeast"/>
                    <w:contextualSpacing/>
                    <w:rPr>
                      <w:rFonts w:ascii="Times New Roman" w:hAnsi="Times New Roman" w:cs="Times New Roman"/>
                      <w:i/>
                      <w:sz w:val="24"/>
                      <w:szCs w:val="24"/>
                    </w:rPr>
                  </w:pPr>
                </w:p>
                <w:p w14:paraId="257AC0EB">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Беседа: «Почему РИСунок?»</w:t>
                  </w:r>
                </w:p>
                <w:p w14:paraId="3B8291F1">
                  <w:pPr>
                    <w:spacing w:line="240" w:lineRule="atLeast"/>
                    <w:contextualSpacing/>
                    <w:rPr>
                      <w:rFonts w:ascii="Times New Roman" w:hAnsi="Times New Roman" w:cs="Times New Roman"/>
                      <w:i/>
                      <w:sz w:val="24"/>
                      <w:szCs w:val="24"/>
                    </w:rPr>
                  </w:pPr>
                </w:p>
                <w:p w14:paraId="241DD430">
                  <w:pPr>
                    <w:spacing w:line="240" w:lineRule="atLeast"/>
                    <w:contextualSpacing/>
                    <w:rPr>
                      <w:rFonts w:ascii="Times New Roman" w:hAnsi="Times New Roman" w:cs="Times New Roman"/>
                      <w:i/>
                      <w:sz w:val="24"/>
                      <w:szCs w:val="24"/>
                    </w:rPr>
                  </w:pPr>
                </w:p>
                <w:p w14:paraId="74EE4841">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Викторина: «Все мы разные»</w:t>
                  </w:r>
                </w:p>
                <w:p w14:paraId="3ECC16EC">
                  <w:pPr>
                    <w:spacing w:line="240" w:lineRule="atLeast"/>
                    <w:contextualSpacing/>
                    <w:rPr>
                      <w:rFonts w:ascii="Times New Roman" w:hAnsi="Times New Roman" w:cs="Times New Roman"/>
                      <w:i/>
                      <w:sz w:val="24"/>
                      <w:szCs w:val="24"/>
                    </w:rPr>
                  </w:pPr>
                </w:p>
                <w:p w14:paraId="10C2B544">
                  <w:pPr>
                    <w:spacing w:line="240" w:lineRule="atLeast"/>
                    <w:contextualSpacing/>
                    <w:rPr>
                      <w:rFonts w:ascii="Times New Roman" w:hAnsi="Times New Roman" w:cs="Times New Roman"/>
                      <w:i/>
                      <w:sz w:val="24"/>
                      <w:szCs w:val="24"/>
                    </w:rPr>
                  </w:pPr>
                </w:p>
                <w:p w14:paraId="0B15C086">
                  <w:pPr>
                    <w:spacing w:line="240" w:lineRule="atLeast"/>
                    <w:contextualSpacing/>
                    <w:rPr>
                      <w:rFonts w:ascii="Times New Roman" w:hAnsi="Times New Roman" w:cs="Times New Roman"/>
                      <w:i/>
                      <w:sz w:val="24"/>
                      <w:szCs w:val="24"/>
                    </w:rPr>
                  </w:pPr>
                </w:p>
                <w:p w14:paraId="5409EBBF">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Игра: «АссСиммМетрика»</w:t>
                  </w:r>
                </w:p>
                <w:p w14:paraId="73F88011">
                  <w:pPr>
                    <w:spacing w:line="240" w:lineRule="atLeast"/>
                    <w:contextualSpacing/>
                    <w:rPr>
                      <w:rFonts w:ascii="Times New Roman" w:hAnsi="Times New Roman" w:cs="Times New Roman"/>
                      <w:i/>
                      <w:sz w:val="24"/>
                      <w:szCs w:val="24"/>
                    </w:rPr>
                  </w:pPr>
                </w:p>
                <w:p w14:paraId="558432BB">
                  <w:pPr>
                    <w:spacing w:line="240" w:lineRule="atLeast"/>
                    <w:contextualSpacing/>
                    <w:rPr>
                      <w:rFonts w:ascii="Times New Roman" w:hAnsi="Times New Roman" w:cs="Times New Roman"/>
                      <w:i/>
                      <w:sz w:val="24"/>
                      <w:szCs w:val="24"/>
                    </w:rPr>
                  </w:pPr>
                </w:p>
                <w:p w14:paraId="25CDA235">
                  <w:pPr>
                    <w:spacing w:line="240" w:lineRule="atLeast"/>
                    <w:contextualSpacing/>
                    <w:rPr>
                      <w:rFonts w:ascii="Times New Roman" w:hAnsi="Times New Roman" w:cs="Times New Roman"/>
                      <w:i/>
                      <w:sz w:val="24"/>
                      <w:szCs w:val="24"/>
                    </w:rPr>
                  </w:pPr>
                </w:p>
                <w:p w14:paraId="44D3983D">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Конкурс: «Я так вижу»</w:t>
                  </w:r>
                </w:p>
              </w:tc>
            </w:tr>
            <w:tr w14:paraId="0B306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0" w:hRule="atLeast"/>
              </w:trPr>
              <w:tc>
                <w:tcPr>
                  <w:tcW w:w="582" w:type="dxa"/>
                  <w:vMerge w:val="continue"/>
                  <w:tcBorders>
                    <w:left w:val="single" w:color="auto" w:sz="4" w:space="0"/>
                    <w:right w:val="single" w:color="auto" w:sz="4" w:space="0"/>
                  </w:tcBorders>
                </w:tcPr>
                <w:p w14:paraId="4FAC1674">
                  <w:pPr>
                    <w:spacing w:line="240" w:lineRule="atLeast"/>
                    <w:contextualSpacing/>
                    <w:jc w:val="both"/>
                    <w:rPr>
                      <w:rFonts w:ascii="Times New Roman" w:hAnsi="Times New Roman" w:cs="Times New Roman"/>
                      <w:sz w:val="24"/>
                      <w:szCs w:val="24"/>
                    </w:rPr>
                  </w:pPr>
                </w:p>
              </w:tc>
              <w:tc>
                <w:tcPr>
                  <w:tcW w:w="5718" w:type="dxa"/>
                  <w:vMerge w:val="continue"/>
                  <w:tcBorders>
                    <w:left w:val="single" w:color="auto" w:sz="4" w:space="0"/>
                    <w:bottom w:val="single" w:color="auto" w:sz="4" w:space="0"/>
                    <w:right w:val="single" w:color="auto" w:sz="4" w:space="0"/>
                  </w:tcBorders>
                </w:tcPr>
                <w:p w14:paraId="1951668A">
                  <w:pPr>
                    <w:spacing w:line="240" w:lineRule="atLeast"/>
                    <w:contextualSpacing/>
                    <w:jc w:val="center"/>
                    <w:rPr>
                      <w:rFonts w:ascii="Times New Roman" w:hAnsi="Times New Roman" w:cs="Times New Roman"/>
                      <w:sz w:val="24"/>
                      <w:szCs w:val="24"/>
                    </w:rPr>
                  </w:pPr>
                </w:p>
              </w:tc>
              <w:tc>
                <w:tcPr>
                  <w:tcW w:w="3402" w:type="dxa"/>
                  <w:vMerge w:val="continue"/>
                  <w:tcBorders>
                    <w:left w:val="single" w:color="auto" w:sz="4" w:space="0"/>
                    <w:bottom w:val="single" w:color="auto" w:sz="4" w:space="0"/>
                    <w:right w:val="single" w:color="auto" w:sz="4" w:space="0"/>
                  </w:tcBorders>
                </w:tcPr>
                <w:p w14:paraId="3684BF15">
                  <w:pPr>
                    <w:spacing w:line="240" w:lineRule="atLeast"/>
                    <w:contextualSpacing/>
                    <w:jc w:val="both"/>
                    <w:rPr>
                      <w:rFonts w:ascii="Times New Roman" w:hAnsi="Times New Roman" w:cs="Times New Roman"/>
                      <w:i/>
                      <w:sz w:val="24"/>
                      <w:szCs w:val="24"/>
                    </w:rPr>
                  </w:pPr>
                </w:p>
              </w:tc>
            </w:tr>
            <w:tr w14:paraId="0E383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582" w:type="dxa"/>
                  <w:tcBorders>
                    <w:left w:val="single" w:color="auto" w:sz="4" w:space="0"/>
                    <w:bottom w:val="single" w:color="auto" w:sz="4" w:space="0"/>
                    <w:right w:val="single" w:color="auto" w:sz="4" w:space="0"/>
                  </w:tcBorders>
                </w:tcPr>
                <w:p w14:paraId="3BB93EDC">
                  <w:pPr>
                    <w:spacing w:line="240" w:lineRule="atLeast"/>
                    <w:contextualSpacing/>
                    <w:jc w:val="both"/>
                    <w:rPr>
                      <w:rFonts w:ascii="Times New Roman" w:hAnsi="Times New Roman" w:cs="Times New Roman"/>
                      <w:sz w:val="24"/>
                      <w:szCs w:val="24"/>
                    </w:rPr>
                  </w:pPr>
                </w:p>
              </w:tc>
              <w:tc>
                <w:tcPr>
                  <w:tcW w:w="5718" w:type="dxa"/>
                  <w:tcBorders>
                    <w:left w:val="single" w:color="auto" w:sz="4" w:space="0"/>
                    <w:bottom w:val="single" w:color="auto" w:sz="4" w:space="0"/>
                    <w:right w:val="single" w:color="auto" w:sz="4" w:space="0"/>
                  </w:tcBorders>
                </w:tcPr>
                <w:p w14:paraId="2F6865D5">
                  <w:pPr>
                    <w:spacing w:line="240" w:lineRule="atLeast"/>
                    <w:contextualSpacing/>
                    <w:jc w:val="center"/>
                    <w:rPr>
                      <w:rFonts w:ascii="Times New Roman" w:hAnsi="Times New Roman" w:cs="Times New Roman"/>
                      <w:sz w:val="24"/>
                      <w:szCs w:val="24"/>
                    </w:rPr>
                  </w:pPr>
                </w:p>
              </w:tc>
              <w:tc>
                <w:tcPr>
                  <w:tcW w:w="3402" w:type="dxa"/>
                  <w:tcBorders>
                    <w:left w:val="single" w:color="auto" w:sz="4" w:space="0"/>
                    <w:bottom w:val="single" w:color="auto" w:sz="4" w:space="0"/>
                    <w:right w:val="single" w:color="auto" w:sz="4" w:space="0"/>
                  </w:tcBorders>
                </w:tcPr>
                <w:p w14:paraId="32348A0F">
                  <w:pPr>
                    <w:spacing w:line="240" w:lineRule="atLeast"/>
                    <w:contextualSpacing/>
                    <w:jc w:val="center"/>
                    <w:rPr>
                      <w:rFonts w:ascii="Times New Roman" w:hAnsi="Times New Roman" w:cs="Times New Roman"/>
                      <w:b/>
                      <w:i/>
                      <w:sz w:val="24"/>
                      <w:szCs w:val="24"/>
                    </w:rPr>
                  </w:pPr>
                  <w:r>
                    <w:rPr>
                      <w:rFonts w:ascii="Times New Roman" w:hAnsi="Times New Roman" w:cs="Times New Roman"/>
                      <w:b/>
                      <w:i/>
                      <w:sz w:val="24"/>
                      <w:szCs w:val="24"/>
                    </w:rPr>
                    <w:t>Всего:</w:t>
                  </w:r>
                </w:p>
              </w:tc>
            </w:tr>
            <w:tr w14:paraId="65C24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5" w:hRule="atLeast"/>
              </w:trPr>
              <w:tc>
                <w:tcPr>
                  <w:tcW w:w="582" w:type="dxa"/>
                  <w:tcBorders>
                    <w:top w:val="single" w:color="auto" w:sz="4" w:space="0"/>
                    <w:left w:val="single" w:color="auto" w:sz="4" w:space="0"/>
                    <w:bottom w:val="single" w:color="auto" w:sz="4" w:space="0"/>
                    <w:right w:val="single" w:color="auto" w:sz="4" w:space="0"/>
                  </w:tcBorders>
                </w:tcPr>
                <w:p w14:paraId="5013B954">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2.</w:t>
                  </w:r>
                </w:p>
                <w:p w14:paraId="63AC5794">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2.1</w:t>
                  </w:r>
                </w:p>
                <w:p w14:paraId="682B4157">
                  <w:pPr>
                    <w:spacing w:line="240" w:lineRule="atLeast"/>
                    <w:contextualSpacing/>
                    <w:jc w:val="both"/>
                    <w:rPr>
                      <w:rFonts w:ascii="Times New Roman" w:hAnsi="Times New Roman" w:cs="Times New Roman"/>
                      <w:sz w:val="24"/>
                      <w:szCs w:val="24"/>
                    </w:rPr>
                  </w:pPr>
                </w:p>
                <w:p w14:paraId="085E8342">
                  <w:pPr>
                    <w:spacing w:line="240" w:lineRule="atLeast"/>
                    <w:contextualSpacing/>
                    <w:jc w:val="both"/>
                    <w:rPr>
                      <w:rFonts w:ascii="Times New Roman" w:hAnsi="Times New Roman" w:cs="Times New Roman"/>
                      <w:sz w:val="24"/>
                      <w:szCs w:val="24"/>
                    </w:rPr>
                  </w:pPr>
                </w:p>
                <w:p w14:paraId="064A2A25">
                  <w:pPr>
                    <w:spacing w:line="240" w:lineRule="atLeast"/>
                    <w:contextualSpacing/>
                    <w:jc w:val="both"/>
                    <w:rPr>
                      <w:rFonts w:ascii="Times New Roman" w:hAnsi="Times New Roman" w:cs="Times New Roman"/>
                      <w:sz w:val="24"/>
                      <w:szCs w:val="24"/>
                    </w:rPr>
                  </w:pPr>
                </w:p>
                <w:p w14:paraId="4923F303">
                  <w:pPr>
                    <w:spacing w:line="240" w:lineRule="atLeast"/>
                    <w:contextualSpacing/>
                    <w:jc w:val="both"/>
                    <w:rPr>
                      <w:rFonts w:ascii="Times New Roman" w:hAnsi="Times New Roman" w:cs="Times New Roman"/>
                      <w:sz w:val="24"/>
                      <w:szCs w:val="24"/>
                    </w:rPr>
                  </w:pPr>
                </w:p>
                <w:p w14:paraId="49B059B6">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2.2</w:t>
                  </w:r>
                </w:p>
                <w:p w14:paraId="2B693651">
                  <w:pPr>
                    <w:spacing w:line="240" w:lineRule="atLeast"/>
                    <w:contextualSpacing/>
                    <w:jc w:val="both"/>
                    <w:rPr>
                      <w:rFonts w:ascii="Times New Roman" w:hAnsi="Times New Roman" w:cs="Times New Roman"/>
                      <w:sz w:val="24"/>
                      <w:szCs w:val="24"/>
                    </w:rPr>
                  </w:pPr>
                </w:p>
                <w:p w14:paraId="1F4D8317">
                  <w:pPr>
                    <w:spacing w:line="240" w:lineRule="atLeast"/>
                    <w:contextualSpacing/>
                    <w:jc w:val="both"/>
                    <w:rPr>
                      <w:rFonts w:ascii="Times New Roman" w:hAnsi="Times New Roman" w:cs="Times New Roman"/>
                      <w:sz w:val="24"/>
                      <w:szCs w:val="24"/>
                    </w:rPr>
                  </w:pPr>
                </w:p>
                <w:p w14:paraId="046E6EBC">
                  <w:pPr>
                    <w:spacing w:line="240" w:lineRule="atLeast"/>
                    <w:contextualSpacing/>
                    <w:jc w:val="both"/>
                    <w:rPr>
                      <w:rFonts w:ascii="Times New Roman" w:hAnsi="Times New Roman" w:cs="Times New Roman"/>
                      <w:sz w:val="24"/>
                      <w:szCs w:val="24"/>
                    </w:rPr>
                  </w:pPr>
                </w:p>
                <w:p w14:paraId="11CC7AA4">
                  <w:pPr>
                    <w:spacing w:line="240" w:lineRule="atLeast"/>
                    <w:contextualSpacing/>
                    <w:jc w:val="both"/>
                    <w:rPr>
                      <w:rFonts w:ascii="Times New Roman" w:hAnsi="Times New Roman" w:cs="Times New Roman"/>
                      <w:sz w:val="24"/>
                      <w:szCs w:val="24"/>
                    </w:rPr>
                  </w:pPr>
                </w:p>
                <w:p w14:paraId="22D52162">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2.3</w:t>
                  </w:r>
                </w:p>
                <w:p w14:paraId="12832F66">
                  <w:pPr>
                    <w:spacing w:line="240" w:lineRule="atLeast"/>
                    <w:contextualSpacing/>
                    <w:jc w:val="both"/>
                    <w:rPr>
                      <w:rFonts w:ascii="Times New Roman" w:hAnsi="Times New Roman" w:cs="Times New Roman"/>
                      <w:sz w:val="24"/>
                      <w:szCs w:val="24"/>
                    </w:rPr>
                  </w:pPr>
                </w:p>
                <w:p w14:paraId="44E999E3">
                  <w:pPr>
                    <w:spacing w:line="240" w:lineRule="atLeast"/>
                    <w:contextualSpacing/>
                    <w:jc w:val="both"/>
                    <w:rPr>
                      <w:rFonts w:ascii="Times New Roman" w:hAnsi="Times New Roman" w:cs="Times New Roman"/>
                      <w:sz w:val="24"/>
                      <w:szCs w:val="24"/>
                    </w:rPr>
                  </w:pPr>
                </w:p>
                <w:p w14:paraId="3930E8BB">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2.4</w:t>
                  </w:r>
                </w:p>
                <w:p w14:paraId="67B425F1">
                  <w:pPr>
                    <w:spacing w:line="240" w:lineRule="atLeast"/>
                    <w:contextualSpacing/>
                    <w:jc w:val="both"/>
                    <w:rPr>
                      <w:rFonts w:ascii="Times New Roman" w:hAnsi="Times New Roman" w:cs="Times New Roman"/>
                      <w:sz w:val="24"/>
                      <w:szCs w:val="24"/>
                    </w:rPr>
                  </w:pPr>
                </w:p>
                <w:p w14:paraId="4AE18B59">
                  <w:pPr>
                    <w:spacing w:line="240" w:lineRule="atLeast"/>
                    <w:contextualSpacing/>
                    <w:jc w:val="both"/>
                    <w:rPr>
                      <w:rFonts w:ascii="Times New Roman" w:hAnsi="Times New Roman" w:cs="Times New Roman"/>
                      <w:sz w:val="24"/>
                      <w:szCs w:val="24"/>
                    </w:rPr>
                  </w:pPr>
                </w:p>
                <w:p w14:paraId="0CA583C5">
                  <w:pPr>
                    <w:spacing w:line="240" w:lineRule="atLeast"/>
                    <w:contextualSpacing/>
                    <w:jc w:val="both"/>
                    <w:rPr>
                      <w:rFonts w:ascii="Times New Roman" w:hAnsi="Times New Roman" w:cs="Times New Roman"/>
                      <w:sz w:val="24"/>
                      <w:szCs w:val="24"/>
                    </w:rPr>
                  </w:pPr>
                </w:p>
                <w:p w14:paraId="32FB1345">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2.5</w:t>
                  </w:r>
                </w:p>
                <w:p w14:paraId="47D97D81">
                  <w:pPr>
                    <w:spacing w:line="240" w:lineRule="atLeast"/>
                    <w:contextualSpacing/>
                    <w:jc w:val="both"/>
                    <w:rPr>
                      <w:rFonts w:ascii="Times New Roman" w:hAnsi="Times New Roman" w:cs="Times New Roman"/>
                      <w:sz w:val="24"/>
                      <w:szCs w:val="24"/>
                    </w:rPr>
                  </w:pPr>
                </w:p>
                <w:p w14:paraId="33E14BB7">
                  <w:pPr>
                    <w:spacing w:line="240" w:lineRule="atLeast"/>
                    <w:contextualSpacing/>
                    <w:jc w:val="both"/>
                    <w:rPr>
                      <w:rFonts w:ascii="Times New Roman" w:hAnsi="Times New Roman" w:cs="Times New Roman"/>
                      <w:sz w:val="24"/>
                      <w:szCs w:val="24"/>
                    </w:rPr>
                  </w:pPr>
                </w:p>
                <w:p w14:paraId="581C675A">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2.6</w:t>
                  </w:r>
                </w:p>
              </w:tc>
              <w:tc>
                <w:tcPr>
                  <w:tcW w:w="5718" w:type="dxa"/>
                  <w:tcBorders>
                    <w:top w:val="single" w:color="auto" w:sz="4" w:space="0"/>
                    <w:left w:val="single" w:color="auto" w:sz="4" w:space="0"/>
                    <w:bottom w:val="single" w:color="auto" w:sz="4" w:space="0"/>
                    <w:right w:val="single" w:color="auto" w:sz="4" w:space="0"/>
                  </w:tcBorders>
                </w:tcPr>
                <w:p w14:paraId="7C0E11AE">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Графика.</w:t>
                  </w:r>
                </w:p>
                <w:p w14:paraId="13E6E686">
                  <w:pPr>
                    <w:pStyle w:val="11"/>
                    <w:numPr>
                      <w:ilvl w:val="0"/>
                      <w:numId w:val="0"/>
                    </w:numPr>
                    <w:tabs>
                      <w:tab w:val="left" w:pos="708"/>
                    </w:tabs>
                    <w:spacing w:line="240" w:lineRule="atLeast"/>
                    <w:ind w:left="283"/>
                    <w:jc w:val="center"/>
                  </w:pPr>
                  <w:r>
                    <w:t>Художественные материалы. Свойства графических материалов: карандаш, перо – ручка, тушь, воск, мелки и приёмы работы с ними.</w:t>
                  </w:r>
                </w:p>
                <w:p w14:paraId="2FEA8325">
                  <w:pPr>
                    <w:pStyle w:val="11"/>
                    <w:numPr>
                      <w:ilvl w:val="0"/>
                      <w:numId w:val="0"/>
                    </w:numPr>
                    <w:tabs>
                      <w:tab w:val="left" w:pos="708"/>
                    </w:tabs>
                    <w:spacing w:line="240" w:lineRule="atLeast"/>
                    <w:ind w:left="283"/>
                    <w:jc w:val="center"/>
                    <w:rPr>
                      <w:b/>
                    </w:rPr>
                  </w:pPr>
                </w:p>
                <w:p w14:paraId="6200E6E5">
                  <w:pPr>
                    <w:pStyle w:val="11"/>
                    <w:numPr>
                      <w:ilvl w:val="0"/>
                      <w:numId w:val="0"/>
                    </w:numPr>
                    <w:tabs>
                      <w:tab w:val="left" w:pos="708"/>
                    </w:tabs>
                    <w:spacing w:line="240" w:lineRule="atLeast"/>
                    <w:ind w:left="283"/>
                    <w:jc w:val="center"/>
                    <w:rPr>
                      <w:b/>
                    </w:rPr>
                  </w:pPr>
                  <w:r>
                    <w:rPr>
                      <w:b/>
                    </w:rPr>
                    <w:t xml:space="preserve">Рисунок как основа графики. </w:t>
                  </w:r>
                </w:p>
                <w:p w14:paraId="5CF2A501">
                  <w:pPr>
                    <w:pStyle w:val="11"/>
                    <w:numPr>
                      <w:ilvl w:val="0"/>
                      <w:numId w:val="0"/>
                    </w:numPr>
                    <w:tabs>
                      <w:tab w:val="left" w:pos="708"/>
                    </w:tabs>
                    <w:spacing w:line="240" w:lineRule="atLeast"/>
                    <w:ind w:left="283"/>
                    <w:jc w:val="center"/>
                  </w:pPr>
                  <w:r>
                    <w:t>Упражнения на выполнение линий разного характера. Изобразительный язык графики: линия, штрих, пятно, точка.</w:t>
                  </w:r>
                </w:p>
                <w:p w14:paraId="01307AE8">
                  <w:pPr>
                    <w:pStyle w:val="11"/>
                    <w:numPr>
                      <w:ilvl w:val="0"/>
                      <w:numId w:val="0"/>
                    </w:numPr>
                    <w:tabs>
                      <w:tab w:val="left" w:pos="708"/>
                    </w:tabs>
                    <w:spacing w:line="240" w:lineRule="atLeast"/>
                    <w:jc w:val="center"/>
                    <w:rPr>
                      <w:b/>
                    </w:rPr>
                  </w:pPr>
                </w:p>
                <w:p w14:paraId="00632D90">
                  <w:pPr>
                    <w:pStyle w:val="11"/>
                    <w:numPr>
                      <w:ilvl w:val="0"/>
                      <w:numId w:val="0"/>
                    </w:numPr>
                    <w:tabs>
                      <w:tab w:val="left" w:pos="708"/>
                    </w:tabs>
                    <w:spacing w:line="240" w:lineRule="atLeast"/>
                    <w:jc w:val="center"/>
                    <w:rPr>
                      <w:b/>
                    </w:rPr>
                  </w:pPr>
                  <w:r>
                    <w:rPr>
                      <w:b/>
                    </w:rPr>
                    <w:t>Свет, тень, полутень, блик, силуэт, тоновая растяжка.</w:t>
                  </w:r>
                </w:p>
                <w:p w14:paraId="07361F22">
                  <w:pPr>
                    <w:pStyle w:val="11"/>
                    <w:numPr>
                      <w:ilvl w:val="0"/>
                      <w:numId w:val="0"/>
                    </w:numPr>
                    <w:tabs>
                      <w:tab w:val="left" w:pos="708"/>
                    </w:tabs>
                    <w:spacing w:line="240" w:lineRule="atLeast"/>
                    <w:ind w:left="643" w:hanging="360"/>
                    <w:jc w:val="center"/>
                    <w:rPr>
                      <w:b/>
                    </w:rPr>
                  </w:pPr>
                </w:p>
                <w:p w14:paraId="41EF8814">
                  <w:pPr>
                    <w:pStyle w:val="11"/>
                    <w:numPr>
                      <w:ilvl w:val="0"/>
                      <w:numId w:val="0"/>
                    </w:numPr>
                    <w:tabs>
                      <w:tab w:val="left" w:pos="708"/>
                    </w:tabs>
                    <w:spacing w:line="240" w:lineRule="atLeast"/>
                    <w:ind w:left="643" w:hanging="360"/>
                    <w:jc w:val="center"/>
                    <w:rPr>
                      <w:b/>
                    </w:rPr>
                  </w:pPr>
                  <w:r>
                    <w:rPr>
                      <w:b/>
                    </w:rPr>
                    <w:t>Монотипия, творческие композиции с применением приёмов монотипии.</w:t>
                  </w:r>
                </w:p>
                <w:p w14:paraId="4C805863">
                  <w:pPr>
                    <w:pStyle w:val="11"/>
                    <w:numPr>
                      <w:ilvl w:val="0"/>
                      <w:numId w:val="0"/>
                    </w:numPr>
                    <w:tabs>
                      <w:tab w:val="left" w:pos="708"/>
                    </w:tabs>
                    <w:spacing w:line="240" w:lineRule="atLeast"/>
                    <w:jc w:val="center"/>
                    <w:rPr>
                      <w:b/>
                    </w:rPr>
                  </w:pPr>
                </w:p>
                <w:p w14:paraId="3BA84E11">
                  <w:pPr>
                    <w:pStyle w:val="11"/>
                    <w:numPr>
                      <w:ilvl w:val="0"/>
                      <w:numId w:val="0"/>
                    </w:numPr>
                    <w:tabs>
                      <w:tab w:val="left" w:pos="708"/>
                    </w:tabs>
                    <w:spacing w:line="240" w:lineRule="atLeast"/>
                    <w:jc w:val="center"/>
                    <w:rPr>
                      <w:b/>
                    </w:rPr>
                  </w:pPr>
                </w:p>
                <w:p w14:paraId="7B5634F1">
                  <w:pPr>
                    <w:pStyle w:val="11"/>
                    <w:numPr>
                      <w:ilvl w:val="0"/>
                      <w:numId w:val="0"/>
                    </w:numPr>
                    <w:tabs>
                      <w:tab w:val="left" w:pos="708"/>
                    </w:tabs>
                    <w:spacing w:line="240" w:lineRule="atLeast"/>
                    <w:jc w:val="center"/>
                    <w:rPr>
                      <w:b/>
                    </w:rPr>
                  </w:pPr>
                  <w:r>
                    <w:rPr>
                      <w:b/>
                    </w:rPr>
                    <w:t>Гравюра на картоне.</w:t>
                  </w:r>
                </w:p>
                <w:p w14:paraId="3E8E5851">
                  <w:pPr>
                    <w:pStyle w:val="11"/>
                    <w:numPr>
                      <w:ilvl w:val="0"/>
                      <w:numId w:val="0"/>
                    </w:numPr>
                    <w:tabs>
                      <w:tab w:val="left" w:pos="708"/>
                    </w:tabs>
                    <w:spacing w:line="240" w:lineRule="atLeast"/>
                    <w:jc w:val="center"/>
                  </w:pPr>
                  <w:r>
                    <w:t>Прикладная графика. Открытка, поздравление, шрифт.</w:t>
                  </w:r>
                </w:p>
                <w:p w14:paraId="6D21CD1A">
                  <w:pPr>
                    <w:pStyle w:val="11"/>
                    <w:numPr>
                      <w:ilvl w:val="0"/>
                      <w:numId w:val="0"/>
                    </w:numPr>
                    <w:tabs>
                      <w:tab w:val="left" w:pos="708"/>
                    </w:tabs>
                    <w:spacing w:line="240" w:lineRule="atLeast"/>
                    <w:jc w:val="center"/>
                    <w:rPr>
                      <w:b/>
                    </w:rPr>
                  </w:pPr>
                  <w:r>
                    <w:rPr>
                      <w:b/>
                    </w:rPr>
                    <w:t>Связь с рисунком, композицией, живописью.</w:t>
                  </w:r>
                </w:p>
                <w:p w14:paraId="7E727E88">
                  <w:pPr>
                    <w:spacing w:line="240" w:lineRule="atLeast"/>
                    <w:contextualSpacing/>
                    <w:jc w:val="center"/>
                    <w:rPr>
                      <w:rFonts w:ascii="Times New Roman" w:hAnsi="Times New Roman" w:cs="Times New Roman"/>
                      <w:sz w:val="24"/>
                      <w:szCs w:val="24"/>
                    </w:rPr>
                  </w:pPr>
                </w:p>
              </w:tc>
              <w:tc>
                <w:tcPr>
                  <w:tcW w:w="3402" w:type="dxa"/>
                  <w:tcBorders>
                    <w:top w:val="single" w:color="auto" w:sz="4" w:space="0"/>
                    <w:left w:val="single" w:color="auto" w:sz="4" w:space="0"/>
                    <w:bottom w:val="single" w:color="auto" w:sz="4" w:space="0"/>
                    <w:right w:val="single" w:color="auto" w:sz="4" w:space="0"/>
                  </w:tcBorders>
                </w:tcPr>
                <w:p w14:paraId="40B6C72D">
                  <w:pPr>
                    <w:spacing w:line="240" w:lineRule="atLeast"/>
                    <w:contextualSpacing/>
                    <w:jc w:val="both"/>
                    <w:rPr>
                      <w:rFonts w:ascii="Times New Roman" w:hAnsi="Times New Roman" w:cs="Times New Roman"/>
                      <w:i/>
                      <w:sz w:val="24"/>
                      <w:szCs w:val="24"/>
                    </w:rPr>
                  </w:pPr>
                  <w:r>
                    <w:rPr>
                      <w:rFonts w:ascii="Times New Roman" w:hAnsi="Times New Roman" w:cs="Times New Roman"/>
                      <w:i/>
                      <w:sz w:val="24"/>
                      <w:szCs w:val="24"/>
                    </w:rPr>
                    <w:t>Игра: «Разнообразие творчества в наше время»</w:t>
                  </w:r>
                </w:p>
                <w:p w14:paraId="430BD790">
                  <w:pPr>
                    <w:spacing w:line="240" w:lineRule="atLeast"/>
                    <w:contextualSpacing/>
                    <w:rPr>
                      <w:rFonts w:ascii="Times New Roman" w:hAnsi="Times New Roman" w:cs="Times New Roman"/>
                      <w:i/>
                      <w:sz w:val="24"/>
                      <w:szCs w:val="24"/>
                    </w:rPr>
                  </w:pPr>
                </w:p>
                <w:p w14:paraId="2C8F6E1C">
                  <w:pPr>
                    <w:spacing w:line="240" w:lineRule="atLeast"/>
                    <w:contextualSpacing/>
                    <w:rPr>
                      <w:rFonts w:ascii="Times New Roman" w:hAnsi="Times New Roman" w:cs="Times New Roman"/>
                      <w:i/>
                      <w:sz w:val="24"/>
                      <w:szCs w:val="24"/>
                    </w:rPr>
                  </w:pPr>
                </w:p>
                <w:p w14:paraId="03DFAB71">
                  <w:pPr>
                    <w:spacing w:line="240" w:lineRule="atLeast"/>
                    <w:contextualSpacing/>
                    <w:rPr>
                      <w:rFonts w:ascii="Times New Roman" w:hAnsi="Times New Roman" w:cs="Times New Roman"/>
                      <w:i/>
                      <w:sz w:val="24"/>
                      <w:szCs w:val="24"/>
                    </w:rPr>
                  </w:pPr>
                </w:p>
                <w:p w14:paraId="349FFC5F">
                  <w:pPr>
                    <w:spacing w:line="240" w:lineRule="atLeast"/>
                    <w:contextualSpacing/>
                    <w:rPr>
                      <w:rFonts w:ascii="Times New Roman" w:hAnsi="Times New Roman" w:cs="Times New Roman"/>
                      <w:i/>
                      <w:sz w:val="24"/>
                      <w:szCs w:val="24"/>
                    </w:rPr>
                  </w:pPr>
                </w:p>
                <w:p w14:paraId="32D229BD">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Конкурс: «Кто меня понимает?»</w:t>
                  </w:r>
                </w:p>
                <w:p w14:paraId="794216EC">
                  <w:pPr>
                    <w:spacing w:line="240" w:lineRule="atLeast"/>
                    <w:contextualSpacing/>
                    <w:rPr>
                      <w:rFonts w:ascii="Times New Roman" w:hAnsi="Times New Roman" w:cs="Times New Roman"/>
                      <w:i/>
                      <w:sz w:val="24"/>
                      <w:szCs w:val="24"/>
                    </w:rPr>
                  </w:pPr>
                </w:p>
                <w:p w14:paraId="49F495CD">
                  <w:pPr>
                    <w:spacing w:line="240" w:lineRule="atLeast"/>
                    <w:contextualSpacing/>
                    <w:rPr>
                      <w:rFonts w:ascii="Times New Roman" w:hAnsi="Times New Roman" w:cs="Times New Roman"/>
                      <w:i/>
                      <w:sz w:val="24"/>
                      <w:szCs w:val="24"/>
                    </w:rPr>
                  </w:pPr>
                </w:p>
                <w:p w14:paraId="18D2133E">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Игра: «Я в тени, и на свету»</w:t>
                  </w:r>
                </w:p>
                <w:p w14:paraId="7E6B0F3E">
                  <w:pPr>
                    <w:spacing w:line="240" w:lineRule="atLeast"/>
                    <w:contextualSpacing/>
                    <w:rPr>
                      <w:rFonts w:ascii="Times New Roman" w:hAnsi="Times New Roman" w:cs="Times New Roman"/>
                      <w:i/>
                      <w:sz w:val="24"/>
                      <w:szCs w:val="24"/>
                    </w:rPr>
                  </w:pPr>
                </w:p>
                <w:p w14:paraId="7CE222C4">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Беседа: «Моно – это интересно»</w:t>
                  </w:r>
                </w:p>
                <w:p w14:paraId="0D34E37C">
                  <w:pPr>
                    <w:spacing w:line="240" w:lineRule="atLeast"/>
                    <w:contextualSpacing/>
                    <w:rPr>
                      <w:rFonts w:ascii="Times New Roman" w:hAnsi="Times New Roman" w:cs="Times New Roman"/>
                      <w:i/>
                      <w:sz w:val="24"/>
                      <w:szCs w:val="24"/>
                    </w:rPr>
                  </w:pPr>
                </w:p>
                <w:p w14:paraId="55FF4A65">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Викторина «Графика – не графити»</w:t>
                  </w:r>
                </w:p>
                <w:p w14:paraId="28C5A962">
                  <w:pPr>
                    <w:spacing w:line="240" w:lineRule="atLeast"/>
                    <w:contextualSpacing/>
                    <w:rPr>
                      <w:rFonts w:ascii="Times New Roman" w:hAnsi="Times New Roman" w:cs="Times New Roman"/>
                      <w:i/>
                      <w:sz w:val="24"/>
                      <w:szCs w:val="24"/>
                    </w:rPr>
                  </w:pPr>
                </w:p>
                <w:p w14:paraId="250009F5">
                  <w:pPr>
                    <w:spacing w:line="240" w:lineRule="atLeast"/>
                    <w:contextualSpacing/>
                    <w:rPr>
                      <w:rFonts w:ascii="Times New Roman" w:hAnsi="Times New Roman" w:cs="Times New Roman"/>
                      <w:i/>
                      <w:sz w:val="24"/>
                      <w:szCs w:val="24"/>
                    </w:rPr>
                  </w:pPr>
                  <w:r>
                    <w:rPr>
                      <w:rFonts w:ascii="Times New Roman" w:hAnsi="Times New Roman" w:cs="Times New Roman"/>
                      <w:i/>
                      <w:sz w:val="24"/>
                      <w:szCs w:val="24"/>
                    </w:rPr>
                    <w:t>Выставка: «Почему бы нет?»</w:t>
                  </w:r>
                </w:p>
              </w:tc>
            </w:tr>
            <w:tr w14:paraId="4248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582" w:type="dxa"/>
                  <w:tcBorders>
                    <w:top w:val="single" w:color="auto" w:sz="4" w:space="0"/>
                    <w:left w:val="single" w:color="auto" w:sz="4" w:space="0"/>
                    <w:bottom w:val="single" w:color="auto" w:sz="4" w:space="0"/>
                    <w:right w:val="single" w:color="auto" w:sz="4" w:space="0"/>
                  </w:tcBorders>
                </w:tcPr>
                <w:p w14:paraId="4F8C15CF">
                  <w:pPr>
                    <w:spacing w:line="240" w:lineRule="atLeast"/>
                    <w:contextualSpacing/>
                    <w:jc w:val="both"/>
                    <w:rPr>
                      <w:rFonts w:ascii="Times New Roman" w:hAnsi="Times New Roman" w:cs="Times New Roman"/>
                      <w:sz w:val="24"/>
                      <w:szCs w:val="24"/>
                    </w:rPr>
                  </w:pPr>
                </w:p>
              </w:tc>
              <w:tc>
                <w:tcPr>
                  <w:tcW w:w="5718" w:type="dxa"/>
                  <w:tcBorders>
                    <w:top w:val="single" w:color="auto" w:sz="4" w:space="0"/>
                    <w:left w:val="single" w:color="auto" w:sz="4" w:space="0"/>
                    <w:bottom w:val="single" w:color="auto" w:sz="4" w:space="0"/>
                    <w:right w:val="single" w:color="auto" w:sz="4" w:space="0"/>
                  </w:tcBorders>
                </w:tcPr>
                <w:p w14:paraId="1BAC446A">
                  <w:pPr>
                    <w:spacing w:line="240" w:lineRule="atLeast"/>
                    <w:contextualSpacing/>
                    <w:jc w:val="center"/>
                    <w:rPr>
                      <w:rFonts w:ascii="Times New Roman" w:hAnsi="Times New Roman" w:cs="Times New Roman"/>
                      <w:b/>
                      <w:sz w:val="24"/>
                      <w:szCs w:val="24"/>
                    </w:rPr>
                  </w:pPr>
                </w:p>
              </w:tc>
              <w:tc>
                <w:tcPr>
                  <w:tcW w:w="3402" w:type="dxa"/>
                  <w:tcBorders>
                    <w:top w:val="single" w:color="auto" w:sz="4" w:space="0"/>
                    <w:left w:val="single" w:color="auto" w:sz="4" w:space="0"/>
                    <w:bottom w:val="single" w:color="auto" w:sz="4" w:space="0"/>
                    <w:right w:val="single" w:color="auto" w:sz="4" w:space="0"/>
                  </w:tcBorders>
                </w:tcPr>
                <w:p w14:paraId="56C714A2">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Всего: 72ч</w:t>
                  </w:r>
                </w:p>
              </w:tc>
            </w:tr>
            <w:tr w14:paraId="6D556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82" w:type="dxa"/>
                  <w:tcBorders>
                    <w:top w:val="single" w:color="auto" w:sz="4" w:space="0"/>
                    <w:left w:val="single" w:color="auto" w:sz="4" w:space="0"/>
                    <w:bottom w:val="single" w:color="auto" w:sz="4" w:space="0"/>
                    <w:right w:val="single" w:color="auto" w:sz="4" w:space="0"/>
                  </w:tcBorders>
                </w:tcPr>
                <w:p w14:paraId="60984051">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5718" w:type="dxa"/>
                  <w:tcBorders>
                    <w:top w:val="single" w:color="auto" w:sz="4" w:space="0"/>
                    <w:left w:val="single" w:color="auto" w:sz="4" w:space="0"/>
                    <w:bottom w:val="single" w:color="auto" w:sz="4" w:space="0"/>
                    <w:right w:val="single" w:color="auto" w:sz="4" w:space="0"/>
                  </w:tcBorders>
                </w:tcPr>
                <w:p w14:paraId="18CF8FC0">
                  <w:pPr>
                    <w:spacing w:line="240" w:lineRule="atLeast"/>
                    <w:contextualSpacing/>
                    <w:rPr>
                      <w:rFonts w:ascii="Times New Roman" w:hAnsi="Times New Roman" w:cs="Times New Roman"/>
                      <w:b/>
                      <w:sz w:val="24"/>
                      <w:szCs w:val="24"/>
                    </w:rPr>
                  </w:pPr>
                  <w:r>
                    <w:rPr>
                      <w:rFonts w:ascii="Times New Roman" w:hAnsi="Times New Roman" w:cs="Times New Roman"/>
                      <w:b/>
                      <w:sz w:val="24"/>
                      <w:szCs w:val="24"/>
                    </w:rPr>
                    <w:t>Выставки, экскурсии, рисование на воздухе.</w:t>
                  </w:r>
                </w:p>
                <w:p w14:paraId="67771696">
                  <w:pPr>
                    <w:spacing w:line="240" w:lineRule="atLeast"/>
                    <w:contextualSpacing/>
                    <w:rPr>
                      <w:rFonts w:ascii="Times New Roman" w:hAnsi="Times New Roman" w:cs="Times New Roman"/>
                      <w:sz w:val="24"/>
                      <w:szCs w:val="24"/>
                    </w:rPr>
                  </w:pPr>
                </w:p>
              </w:tc>
              <w:tc>
                <w:tcPr>
                  <w:tcW w:w="3402" w:type="dxa"/>
                  <w:tcBorders>
                    <w:top w:val="single" w:color="auto" w:sz="4" w:space="0"/>
                    <w:left w:val="single" w:color="auto" w:sz="4" w:space="0"/>
                    <w:bottom w:val="single" w:color="auto" w:sz="4" w:space="0"/>
                    <w:right w:val="single" w:color="auto" w:sz="4" w:space="0"/>
                  </w:tcBorders>
                </w:tcPr>
                <w:p w14:paraId="0865A059">
                  <w:pPr>
                    <w:spacing w:line="240" w:lineRule="atLeast"/>
                    <w:contextualSpacing/>
                    <w:jc w:val="both"/>
                    <w:rPr>
                      <w:rFonts w:ascii="Times New Roman" w:hAnsi="Times New Roman" w:cs="Times New Roman"/>
                      <w:sz w:val="24"/>
                      <w:szCs w:val="24"/>
                    </w:rPr>
                  </w:pPr>
                </w:p>
              </w:tc>
            </w:tr>
            <w:tr w14:paraId="1561B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582" w:type="dxa"/>
                  <w:tcBorders>
                    <w:top w:val="single" w:color="auto" w:sz="4" w:space="0"/>
                    <w:left w:val="single" w:color="auto" w:sz="4" w:space="0"/>
                    <w:bottom w:val="single" w:color="auto" w:sz="4" w:space="0"/>
                    <w:right w:val="single" w:color="auto" w:sz="4" w:space="0"/>
                  </w:tcBorders>
                </w:tcPr>
                <w:p w14:paraId="1BF2903D">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5718" w:type="dxa"/>
                  <w:tcBorders>
                    <w:top w:val="single" w:color="auto" w:sz="4" w:space="0"/>
                    <w:left w:val="single" w:color="auto" w:sz="4" w:space="0"/>
                    <w:bottom w:val="single" w:color="auto" w:sz="4" w:space="0"/>
                    <w:right w:val="single" w:color="auto" w:sz="4" w:space="0"/>
                  </w:tcBorders>
                </w:tcPr>
                <w:p w14:paraId="7FCD3567">
                  <w:pPr>
                    <w:spacing w:line="240" w:lineRule="atLeast"/>
                    <w:contextualSpacing/>
                    <w:rPr>
                      <w:rFonts w:ascii="Times New Roman" w:hAnsi="Times New Roman" w:cs="Times New Roman"/>
                      <w:b/>
                      <w:sz w:val="24"/>
                      <w:szCs w:val="24"/>
                    </w:rPr>
                  </w:pPr>
                  <w:r>
                    <w:rPr>
                      <w:rFonts w:ascii="Times New Roman" w:hAnsi="Times New Roman" w:cs="Times New Roman"/>
                      <w:b/>
                      <w:sz w:val="24"/>
                      <w:szCs w:val="24"/>
                    </w:rPr>
                    <w:t>Итоговое занятие</w:t>
                  </w:r>
                </w:p>
              </w:tc>
              <w:tc>
                <w:tcPr>
                  <w:tcW w:w="3402" w:type="dxa"/>
                  <w:tcBorders>
                    <w:top w:val="single" w:color="auto" w:sz="4" w:space="0"/>
                    <w:left w:val="single" w:color="auto" w:sz="4" w:space="0"/>
                    <w:bottom w:val="single" w:color="auto" w:sz="4" w:space="0"/>
                    <w:right w:val="single" w:color="auto" w:sz="4" w:space="0"/>
                  </w:tcBorders>
                </w:tcPr>
                <w:p w14:paraId="607BAB42">
                  <w:pPr>
                    <w:spacing w:line="240" w:lineRule="atLeast"/>
                    <w:contextualSpacing/>
                    <w:jc w:val="both"/>
                    <w:rPr>
                      <w:rFonts w:ascii="Times New Roman" w:hAnsi="Times New Roman" w:cs="Times New Roman"/>
                      <w:b/>
                      <w:sz w:val="24"/>
                      <w:szCs w:val="24"/>
                    </w:rPr>
                  </w:pPr>
                  <w:r>
                    <w:rPr>
                      <w:rFonts w:ascii="Times New Roman" w:hAnsi="Times New Roman" w:cs="Times New Roman"/>
                      <w:b/>
                      <w:sz w:val="24"/>
                      <w:szCs w:val="24"/>
                    </w:rPr>
                    <w:t>Итоговое тестирование</w:t>
                  </w:r>
                </w:p>
              </w:tc>
            </w:tr>
          </w:tbl>
          <w:p w14:paraId="1C0D3752">
            <w:pPr>
              <w:spacing w:line="240" w:lineRule="atLeast"/>
              <w:contextualSpacing/>
              <w:jc w:val="both"/>
              <w:rPr>
                <w:rFonts w:ascii="Times New Roman" w:hAnsi="Times New Roman" w:cs="Times New Roman"/>
                <w:sz w:val="24"/>
                <w:szCs w:val="24"/>
              </w:rPr>
            </w:pPr>
          </w:p>
        </w:tc>
      </w:tr>
    </w:tbl>
    <w:p w14:paraId="00C78D08">
      <w:pPr>
        <w:spacing w:line="240" w:lineRule="atLeast"/>
        <w:contextualSpacing/>
        <w:rPr>
          <w:rFonts w:ascii="Times New Roman" w:hAnsi="Times New Roman" w:cs="Times New Roman"/>
          <w:sz w:val="24"/>
          <w:szCs w:val="24"/>
        </w:rPr>
      </w:pPr>
    </w:p>
    <w:p w14:paraId="07F31ED7">
      <w:pPr>
        <w:spacing w:line="240" w:lineRule="atLeast"/>
        <w:contextualSpacing/>
        <w:rPr>
          <w:rFonts w:ascii="Times New Roman" w:hAnsi="Times New Roman" w:cs="Times New Roman"/>
          <w:b/>
          <w:bCs/>
          <w:sz w:val="24"/>
          <w:szCs w:val="24"/>
        </w:rPr>
      </w:pPr>
    </w:p>
    <w:p w14:paraId="196775D6">
      <w:pPr>
        <w:spacing w:line="24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Содержание дополнительной общеобразовательной программы</w:t>
      </w:r>
    </w:p>
    <w:p w14:paraId="580305ED">
      <w:pPr>
        <w:spacing w:line="240" w:lineRule="atLeast"/>
        <w:contextualSpacing/>
        <w:jc w:val="both"/>
        <w:rPr>
          <w:rFonts w:ascii="Times New Roman" w:hAnsi="Times New Roman" w:cs="Times New Roman"/>
          <w:b/>
          <w:sz w:val="24"/>
          <w:szCs w:val="24"/>
        </w:rPr>
      </w:pPr>
    </w:p>
    <w:p w14:paraId="4B62A30B">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 xml:space="preserve">Раздел 1. Основы художественной грамоты </w:t>
      </w:r>
    </w:p>
    <w:p w14:paraId="16080B9C">
      <w:pPr>
        <w:pStyle w:val="11"/>
        <w:numPr>
          <w:ilvl w:val="0"/>
          <w:numId w:val="0"/>
        </w:numPr>
        <w:tabs>
          <w:tab w:val="left" w:pos="708"/>
        </w:tabs>
        <w:spacing w:line="240" w:lineRule="atLeast"/>
        <w:ind w:left="643" w:hanging="360"/>
        <w:jc w:val="center"/>
      </w:pPr>
      <w:r>
        <w:rPr>
          <w:b/>
        </w:rPr>
        <w:t>Тема 1.1 Свойства живописных материалов, приёмы работы с ними: акварель, гуашь</w:t>
      </w:r>
      <w:r>
        <w:t>.</w:t>
      </w:r>
    </w:p>
    <w:tbl>
      <w:tblPr>
        <w:tblStyle w:val="6"/>
        <w:tblW w:w="9498" w:type="dxa"/>
        <w:tblInd w:w="-176" w:type="dxa"/>
        <w:tblLayout w:type="fixed"/>
        <w:tblCellMar>
          <w:top w:w="0" w:type="dxa"/>
          <w:left w:w="108" w:type="dxa"/>
          <w:bottom w:w="0" w:type="dxa"/>
          <w:right w:w="108" w:type="dxa"/>
        </w:tblCellMar>
      </w:tblPr>
      <w:tblGrid>
        <w:gridCol w:w="9498"/>
      </w:tblGrid>
      <w:tr w14:paraId="0E1E07B6">
        <w:tblPrEx>
          <w:tblCellMar>
            <w:top w:w="0" w:type="dxa"/>
            <w:left w:w="108" w:type="dxa"/>
            <w:bottom w:w="0" w:type="dxa"/>
            <w:right w:w="108" w:type="dxa"/>
          </w:tblCellMar>
        </w:tblPrEx>
        <w:tc>
          <w:tcPr>
            <w:tcW w:w="9498" w:type="dxa"/>
          </w:tcPr>
          <w:p w14:paraId="67F2AB18">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Вводное занятие. Условия безопасной работы. Знакомство с планом работы.</w:t>
            </w:r>
          </w:p>
        </w:tc>
      </w:tr>
      <w:tr w14:paraId="4A5233CF">
        <w:tblPrEx>
          <w:tblCellMar>
            <w:top w:w="0" w:type="dxa"/>
            <w:left w:w="108" w:type="dxa"/>
            <w:bottom w:w="0" w:type="dxa"/>
            <w:right w:w="108" w:type="dxa"/>
          </w:tblCellMar>
        </w:tblPrEx>
        <w:tc>
          <w:tcPr>
            <w:tcW w:w="9498" w:type="dxa"/>
          </w:tcPr>
          <w:p w14:paraId="70ADC7FC">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Выполнение линий разного характера: прямые, волнистые линии красоты, зигзаг. Орнаментальная композиция. Организация плоскости.</w:t>
            </w:r>
          </w:p>
        </w:tc>
      </w:tr>
      <w:tr w14:paraId="2EA5F8FC">
        <w:tblPrEx>
          <w:tblCellMar>
            <w:top w:w="0" w:type="dxa"/>
            <w:left w:w="108" w:type="dxa"/>
            <w:bottom w:w="0" w:type="dxa"/>
            <w:right w:w="108" w:type="dxa"/>
          </w:tblCellMar>
        </w:tblPrEx>
        <w:tc>
          <w:tcPr>
            <w:tcW w:w="9498" w:type="dxa"/>
          </w:tcPr>
          <w:p w14:paraId="6B42BBCA">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Натюрморт из трёх предметов. Понятие «тон». Одноцветная акварель – «гризайль». Тоновая растяжка.</w:t>
            </w:r>
          </w:p>
        </w:tc>
      </w:tr>
      <w:tr w14:paraId="2352B87A">
        <w:tblPrEx>
          <w:tblCellMar>
            <w:top w:w="0" w:type="dxa"/>
            <w:left w:w="108" w:type="dxa"/>
            <w:bottom w:w="0" w:type="dxa"/>
            <w:right w:w="108" w:type="dxa"/>
          </w:tblCellMar>
        </w:tblPrEx>
        <w:tc>
          <w:tcPr>
            <w:tcW w:w="9498" w:type="dxa"/>
          </w:tcPr>
          <w:p w14:paraId="1FDC8A73">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Рисующий свет. Трансформация плоскости в объём. Организация пространственной среды. Карандаш, бумага.</w:t>
            </w:r>
          </w:p>
          <w:p w14:paraId="097940C2">
            <w:pPr>
              <w:pStyle w:val="11"/>
              <w:numPr>
                <w:ilvl w:val="0"/>
                <w:numId w:val="0"/>
              </w:numPr>
              <w:tabs>
                <w:tab w:val="left" w:pos="708"/>
              </w:tabs>
              <w:spacing w:line="240" w:lineRule="atLeast"/>
              <w:ind w:left="283"/>
              <w:jc w:val="center"/>
              <w:rPr>
                <w:b/>
              </w:rPr>
            </w:pPr>
            <w:r>
              <w:rPr>
                <w:b/>
              </w:rPr>
              <w:t>Тема 1.2 Цвет в окружающей среде. Основные и дополнительные цвета. Основные сочетания в природе.</w:t>
            </w:r>
          </w:p>
        </w:tc>
      </w:tr>
      <w:tr w14:paraId="4F89F48D">
        <w:tblPrEx>
          <w:tblCellMar>
            <w:top w:w="0" w:type="dxa"/>
            <w:left w:w="108" w:type="dxa"/>
            <w:bottom w:w="0" w:type="dxa"/>
            <w:right w:w="108" w:type="dxa"/>
          </w:tblCellMar>
        </w:tblPrEx>
        <w:tc>
          <w:tcPr>
            <w:tcW w:w="9498" w:type="dxa"/>
          </w:tcPr>
          <w:p w14:paraId="5A636613">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Холодные цвета. Стихия – вода. Акварель. Рисование по методу ассоциаций.</w:t>
            </w:r>
          </w:p>
        </w:tc>
      </w:tr>
      <w:tr w14:paraId="532CDCE4">
        <w:tblPrEx>
          <w:tblCellMar>
            <w:top w:w="0" w:type="dxa"/>
            <w:left w:w="108" w:type="dxa"/>
            <w:bottom w:w="0" w:type="dxa"/>
            <w:right w:w="108" w:type="dxa"/>
          </w:tblCellMar>
        </w:tblPrEx>
        <w:tc>
          <w:tcPr>
            <w:tcW w:w="9498" w:type="dxa"/>
          </w:tcPr>
          <w:p w14:paraId="6F48501A">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Теплые цвета. Стихия- огонь.  Акварель. рисование по методу ассоциаций.</w:t>
            </w:r>
          </w:p>
        </w:tc>
      </w:tr>
      <w:tr w14:paraId="44EFB300">
        <w:tblPrEx>
          <w:tblCellMar>
            <w:top w:w="0" w:type="dxa"/>
            <w:left w:w="108" w:type="dxa"/>
            <w:bottom w:w="0" w:type="dxa"/>
            <w:right w:w="108" w:type="dxa"/>
          </w:tblCellMar>
        </w:tblPrEx>
        <w:tc>
          <w:tcPr>
            <w:tcW w:w="9498" w:type="dxa"/>
          </w:tcPr>
          <w:p w14:paraId="18894068">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Зарисовки растений с натуры. «Осенние листья». </w:t>
            </w:r>
          </w:p>
          <w:p w14:paraId="7EEBD853">
            <w:pPr>
              <w:pStyle w:val="11"/>
              <w:numPr>
                <w:ilvl w:val="0"/>
                <w:numId w:val="0"/>
              </w:numPr>
              <w:tabs>
                <w:tab w:val="left" w:pos="708"/>
              </w:tabs>
              <w:spacing w:line="240" w:lineRule="atLeast"/>
              <w:ind w:left="643" w:hanging="360"/>
              <w:jc w:val="center"/>
              <w:rPr>
                <w:b/>
              </w:rPr>
            </w:pPr>
            <w:r>
              <w:rPr>
                <w:b/>
              </w:rPr>
              <w:t>Тема 1.3 Основы рисунка. Роль рисунка в творческой деятельности.</w:t>
            </w:r>
          </w:p>
          <w:p w14:paraId="330DD947">
            <w:pPr>
              <w:pStyle w:val="11"/>
              <w:numPr>
                <w:ilvl w:val="0"/>
                <w:numId w:val="0"/>
              </w:numPr>
              <w:tabs>
                <w:tab w:val="left" w:pos="708"/>
              </w:tabs>
              <w:spacing w:line="240" w:lineRule="atLeast"/>
              <w:ind w:left="643" w:hanging="360"/>
              <w:jc w:val="both"/>
              <w:rPr>
                <w:b/>
              </w:rPr>
            </w:pPr>
            <w:r>
              <w:t>Упражнения на</w:t>
            </w:r>
            <w:r>
              <w:rPr>
                <w:b/>
              </w:rPr>
              <w:t xml:space="preserve"> </w:t>
            </w:r>
            <w:r>
              <w:t>выполнение линий разного характера. Художественный язык рисунка: линия, штрих, пятно, точка.</w:t>
            </w:r>
          </w:p>
          <w:p w14:paraId="06BA1226">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Пластика линий. Изобразительные свойства карандаша.</w:t>
            </w:r>
          </w:p>
          <w:p w14:paraId="0D351E6D">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Линия, штрих, тон, точка.</w:t>
            </w:r>
          </w:p>
        </w:tc>
      </w:tr>
      <w:tr w14:paraId="40469FA7">
        <w:tblPrEx>
          <w:tblCellMar>
            <w:top w:w="0" w:type="dxa"/>
            <w:left w:w="108" w:type="dxa"/>
            <w:bottom w:w="0" w:type="dxa"/>
            <w:right w:w="108" w:type="dxa"/>
          </w:tblCellMar>
        </w:tblPrEx>
        <w:tc>
          <w:tcPr>
            <w:tcW w:w="9498" w:type="dxa"/>
          </w:tcPr>
          <w:p w14:paraId="54357835">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Природная форма – лист.  Тоновая растяжка цвета, акварель. </w:t>
            </w:r>
          </w:p>
        </w:tc>
      </w:tr>
      <w:tr w14:paraId="0BAD61D4">
        <w:tblPrEx>
          <w:tblCellMar>
            <w:top w:w="0" w:type="dxa"/>
            <w:left w:w="108" w:type="dxa"/>
            <w:bottom w:w="0" w:type="dxa"/>
            <w:right w:w="108" w:type="dxa"/>
          </w:tblCellMar>
        </w:tblPrEx>
        <w:tc>
          <w:tcPr>
            <w:tcW w:w="9498" w:type="dxa"/>
          </w:tcPr>
          <w:p w14:paraId="7763205C">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Натюрморт. Основные и дополнительные цвета. Изобразительные свойства гуаши.</w:t>
            </w:r>
          </w:p>
        </w:tc>
      </w:tr>
      <w:tr w14:paraId="582766FC">
        <w:tblPrEx>
          <w:tblCellMar>
            <w:top w:w="0" w:type="dxa"/>
            <w:left w:w="108" w:type="dxa"/>
            <w:bottom w:w="0" w:type="dxa"/>
            <w:right w:w="108" w:type="dxa"/>
          </w:tblCellMar>
        </w:tblPrEx>
        <w:tc>
          <w:tcPr>
            <w:tcW w:w="9498" w:type="dxa"/>
          </w:tcPr>
          <w:p w14:paraId="6A9CA908">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«Дворец Снежной королевы». Ритм геометрических форм. Холодная цветовая гамма. Гуашь.</w:t>
            </w:r>
          </w:p>
        </w:tc>
      </w:tr>
      <w:tr w14:paraId="68FD97F5">
        <w:tblPrEx>
          <w:tblCellMar>
            <w:top w:w="0" w:type="dxa"/>
            <w:left w:w="108" w:type="dxa"/>
            <w:bottom w:w="0" w:type="dxa"/>
            <w:right w:w="108" w:type="dxa"/>
          </w:tblCellMar>
        </w:tblPrEx>
        <w:tc>
          <w:tcPr>
            <w:tcW w:w="9498" w:type="dxa"/>
          </w:tcPr>
          <w:p w14:paraId="2E2840E7">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Портрет Снегурочки. Гармония теплых и холодных цветов.  Гуашь. Пропорция человеческого тела.</w:t>
            </w:r>
          </w:p>
        </w:tc>
      </w:tr>
      <w:tr w14:paraId="1F039340">
        <w:tblPrEx>
          <w:tblCellMar>
            <w:top w:w="0" w:type="dxa"/>
            <w:left w:w="108" w:type="dxa"/>
            <w:bottom w:w="0" w:type="dxa"/>
            <w:right w:w="108" w:type="dxa"/>
          </w:tblCellMar>
        </w:tblPrEx>
        <w:tc>
          <w:tcPr>
            <w:tcW w:w="9498" w:type="dxa"/>
          </w:tcPr>
          <w:p w14:paraId="4BF39AF8">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«Цветы весны». Изобразительные свойства акварели. Беседа о натюрморте, как о жанре живописи. Иллюстративный материал.</w:t>
            </w:r>
          </w:p>
          <w:p w14:paraId="472F8820">
            <w:pPr>
              <w:pStyle w:val="11"/>
              <w:numPr>
                <w:ilvl w:val="0"/>
                <w:numId w:val="0"/>
              </w:numPr>
              <w:tabs>
                <w:tab w:val="left" w:pos="708"/>
              </w:tabs>
              <w:spacing w:line="240" w:lineRule="atLeast"/>
              <w:ind w:left="643" w:hanging="360"/>
              <w:jc w:val="both"/>
              <w:rPr>
                <w:b/>
              </w:rPr>
            </w:pPr>
          </w:p>
          <w:p w14:paraId="4AB51B82">
            <w:pPr>
              <w:pStyle w:val="11"/>
              <w:numPr>
                <w:ilvl w:val="0"/>
                <w:numId w:val="0"/>
              </w:numPr>
              <w:tabs>
                <w:tab w:val="left" w:pos="708"/>
              </w:tabs>
              <w:spacing w:line="240" w:lineRule="atLeast"/>
              <w:ind w:left="643" w:hanging="360"/>
              <w:jc w:val="center"/>
            </w:pPr>
            <w:r>
              <w:rPr>
                <w:b/>
              </w:rPr>
              <w:t>Тема 1.4   Основы живописи. Цвет – язык живописи.</w:t>
            </w:r>
          </w:p>
          <w:p w14:paraId="720885A8">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Рисование с натуры несложных по форме и цвету предметов, пейзажа с фигурами людей, животных. «Прогулка по весеннему саду». </w:t>
            </w:r>
          </w:p>
        </w:tc>
      </w:tr>
      <w:tr w14:paraId="0E7A7917">
        <w:tblPrEx>
          <w:tblCellMar>
            <w:top w:w="0" w:type="dxa"/>
            <w:left w:w="108" w:type="dxa"/>
            <w:bottom w:w="0" w:type="dxa"/>
            <w:right w:w="108" w:type="dxa"/>
          </w:tblCellMar>
        </w:tblPrEx>
        <w:tc>
          <w:tcPr>
            <w:tcW w:w="9498" w:type="dxa"/>
          </w:tcPr>
          <w:p w14:paraId="60D286BF">
            <w:pPr>
              <w:pStyle w:val="11"/>
              <w:numPr>
                <w:ilvl w:val="0"/>
                <w:numId w:val="0"/>
              </w:numPr>
              <w:tabs>
                <w:tab w:val="left" w:pos="708"/>
              </w:tabs>
              <w:spacing w:line="240" w:lineRule="atLeast"/>
              <w:ind w:left="643" w:hanging="360"/>
              <w:jc w:val="center"/>
            </w:pPr>
            <w:r>
              <w:rPr>
                <w:b/>
              </w:rPr>
              <w:t>Тема 1.5 Основы композиции.</w:t>
            </w:r>
            <w:r>
              <w:t xml:space="preserve"> </w:t>
            </w:r>
          </w:p>
          <w:p w14:paraId="0FB850CB">
            <w:pPr>
              <w:pStyle w:val="11"/>
              <w:numPr>
                <w:ilvl w:val="0"/>
                <w:numId w:val="0"/>
              </w:numPr>
              <w:tabs>
                <w:tab w:val="left" w:pos="708"/>
              </w:tabs>
              <w:spacing w:line="240" w:lineRule="atLeast"/>
              <w:ind w:left="643" w:hanging="360"/>
              <w:jc w:val="center"/>
            </w:pPr>
            <w:r>
              <w:t>Понятия «ритм», «симметрия», «асимметрия», «уравновешенная композиция». Основные композиционные схемы. Создание творческих тематических композиций.</w:t>
            </w:r>
          </w:p>
          <w:p w14:paraId="78971311">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Композиция с фигурами в движении. Пропорция человеческой фигуры. </w:t>
            </w:r>
          </w:p>
        </w:tc>
      </w:tr>
      <w:tr w14:paraId="68E96870">
        <w:tblPrEx>
          <w:tblCellMar>
            <w:top w:w="0" w:type="dxa"/>
            <w:left w:w="108" w:type="dxa"/>
            <w:bottom w:w="0" w:type="dxa"/>
            <w:right w:w="108" w:type="dxa"/>
          </w:tblCellMar>
        </w:tblPrEx>
        <w:tc>
          <w:tcPr>
            <w:tcW w:w="9498" w:type="dxa"/>
          </w:tcPr>
          <w:p w14:paraId="774B0156">
            <w:pPr>
              <w:pStyle w:val="11"/>
              <w:numPr>
                <w:ilvl w:val="0"/>
                <w:numId w:val="0"/>
              </w:numPr>
              <w:tabs>
                <w:tab w:val="left" w:pos="708"/>
              </w:tabs>
              <w:spacing w:line="240" w:lineRule="atLeast"/>
              <w:ind w:left="643" w:hanging="360"/>
              <w:jc w:val="center"/>
            </w:pPr>
            <w:r>
              <w:rPr>
                <w:b/>
              </w:rPr>
              <w:t>Тема 1.6   Иллюстрирование литературных произведений</w:t>
            </w:r>
            <w:r>
              <w:t>.</w:t>
            </w:r>
          </w:p>
          <w:p w14:paraId="6E4BE677">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Свободный выбор тем и материалов для исполнения.</w:t>
            </w:r>
          </w:p>
        </w:tc>
      </w:tr>
      <w:tr w14:paraId="2AA02C6D">
        <w:tblPrEx>
          <w:tblCellMar>
            <w:top w:w="0" w:type="dxa"/>
            <w:left w:w="108" w:type="dxa"/>
            <w:bottom w:w="0" w:type="dxa"/>
            <w:right w:w="108" w:type="dxa"/>
          </w:tblCellMar>
        </w:tblPrEx>
        <w:tc>
          <w:tcPr>
            <w:tcW w:w="9498" w:type="dxa"/>
          </w:tcPr>
          <w:p w14:paraId="432CF8BA">
            <w:pPr>
              <w:spacing w:line="240" w:lineRule="atLeas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p>
          <w:p w14:paraId="0D3C7A1C">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Раздел 2. Графика</w:t>
            </w:r>
          </w:p>
          <w:p w14:paraId="315D3D50">
            <w:pPr>
              <w:pStyle w:val="11"/>
              <w:numPr>
                <w:ilvl w:val="0"/>
                <w:numId w:val="0"/>
              </w:numPr>
              <w:tabs>
                <w:tab w:val="left" w:pos="708"/>
              </w:tabs>
              <w:spacing w:line="240" w:lineRule="atLeast"/>
              <w:ind w:left="643" w:hanging="360"/>
              <w:jc w:val="center"/>
            </w:pPr>
            <w:r>
              <w:rPr>
                <w:b/>
              </w:rPr>
              <w:t>Тема 2.1   Художественные материалы.</w:t>
            </w:r>
          </w:p>
          <w:p w14:paraId="56C9B3AC">
            <w:pPr>
              <w:pStyle w:val="11"/>
              <w:numPr>
                <w:ilvl w:val="0"/>
                <w:numId w:val="0"/>
              </w:numPr>
              <w:tabs>
                <w:tab w:val="left" w:pos="708"/>
              </w:tabs>
              <w:spacing w:line="240" w:lineRule="atLeast"/>
              <w:ind w:left="643" w:hanging="360"/>
              <w:jc w:val="both"/>
            </w:pPr>
            <w:r>
              <w:t>Свойства графических материалов: карандаш, перо – ручка, тушь, воск, мелки и приёмы работы с ними. Разнохарактерные линии. Тушь, перо.</w:t>
            </w:r>
          </w:p>
          <w:p w14:paraId="179CA330">
            <w:pPr>
              <w:pStyle w:val="11"/>
              <w:numPr>
                <w:ilvl w:val="0"/>
                <w:numId w:val="0"/>
              </w:numPr>
              <w:tabs>
                <w:tab w:val="left" w:pos="708"/>
              </w:tabs>
              <w:spacing w:line="240" w:lineRule="atLeast"/>
              <w:ind w:left="643" w:hanging="360"/>
              <w:jc w:val="center"/>
              <w:rPr>
                <w:b/>
              </w:rPr>
            </w:pPr>
            <w:r>
              <w:rPr>
                <w:b/>
              </w:rPr>
              <w:t>Тема 2.2   Рисунок как основа графики.</w:t>
            </w:r>
          </w:p>
          <w:p w14:paraId="583C1AAD">
            <w:pPr>
              <w:pStyle w:val="11"/>
              <w:numPr>
                <w:ilvl w:val="0"/>
                <w:numId w:val="0"/>
              </w:numPr>
              <w:tabs>
                <w:tab w:val="left" w:pos="708"/>
              </w:tabs>
              <w:spacing w:line="240" w:lineRule="atLeast"/>
              <w:ind w:left="643" w:hanging="360"/>
              <w:jc w:val="both"/>
            </w:pPr>
            <w:r>
              <w:t xml:space="preserve"> Упражнения на выполнение линий разного характера. Изобразительный язык графики: линия, штрих, пятно, точка. </w:t>
            </w:r>
          </w:p>
        </w:tc>
      </w:tr>
      <w:tr w14:paraId="2EAA7AAF">
        <w:tblPrEx>
          <w:tblCellMar>
            <w:top w:w="0" w:type="dxa"/>
            <w:left w:w="108" w:type="dxa"/>
            <w:bottom w:w="0" w:type="dxa"/>
            <w:right w:w="108" w:type="dxa"/>
          </w:tblCellMar>
        </w:tblPrEx>
        <w:tc>
          <w:tcPr>
            <w:tcW w:w="9498" w:type="dxa"/>
          </w:tcPr>
          <w:p w14:paraId="61B017D2">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«Листья и веточки». Рисование с натуры. Тушь, перо. Упражнения на выполнение линий разного характера: прямые, изогнутые, прерывистые, исчезающие.</w:t>
            </w:r>
          </w:p>
        </w:tc>
      </w:tr>
      <w:tr w14:paraId="3185E5FF">
        <w:tblPrEx>
          <w:tblCellMar>
            <w:top w:w="0" w:type="dxa"/>
            <w:left w:w="108" w:type="dxa"/>
            <w:bottom w:w="0" w:type="dxa"/>
            <w:right w:w="108" w:type="dxa"/>
          </w:tblCellMar>
        </w:tblPrEx>
        <w:tc>
          <w:tcPr>
            <w:tcW w:w="9498" w:type="dxa"/>
          </w:tcPr>
          <w:p w14:paraId="3E0D30C0">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«Осенние листья» -  композиция и использование живых листьев в качестве матриц. «Живая» линия – тушь, перо. </w:t>
            </w:r>
          </w:p>
        </w:tc>
      </w:tr>
      <w:tr w14:paraId="6CDDE5BC">
        <w:tblPrEx>
          <w:tblCellMar>
            <w:top w:w="0" w:type="dxa"/>
            <w:left w:w="108" w:type="dxa"/>
            <w:bottom w:w="0" w:type="dxa"/>
            <w:right w:w="108" w:type="dxa"/>
          </w:tblCellMar>
        </w:tblPrEx>
        <w:tc>
          <w:tcPr>
            <w:tcW w:w="9498" w:type="dxa"/>
          </w:tcPr>
          <w:p w14:paraId="6D1B942E">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Натюрморт – набросочный характер рисунков с разных положений, положение предметов в пространстве. </w:t>
            </w:r>
          </w:p>
          <w:p w14:paraId="5753D1F0">
            <w:pPr>
              <w:pStyle w:val="11"/>
              <w:numPr>
                <w:ilvl w:val="0"/>
                <w:numId w:val="0"/>
              </w:numPr>
              <w:tabs>
                <w:tab w:val="left" w:pos="708"/>
              </w:tabs>
              <w:spacing w:line="240" w:lineRule="atLeast"/>
              <w:ind w:left="643" w:hanging="360"/>
              <w:jc w:val="center"/>
              <w:rPr>
                <w:b/>
              </w:rPr>
            </w:pPr>
            <w:r>
              <w:rPr>
                <w:b/>
              </w:rPr>
              <w:t>Тема 2.3   Свет, тень, полутень, блик, силуэт, тоновая растяжка.</w:t>
            </w:r>
          </w:p>
          <w:p w14:paraId="5FB86EDF">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Свет и тень – падающая, собственная. </w:t>
            </w:r>
          </w:p>
          <w:p w14:paraId="36ACAB4D">
            <w:pPr>
              <w:pStyle w:val="11"/>
              <w:numPr>
                <w:ilvl w:val="0"/>
                <w:numId w:val="0"/>
              </w:numPr>
              <w:tabs>
                <w:tab w:val="left" w:pos="708"/>
              </w:tabs>
              <w:spacing w:line="240" w:lineRule="atLeast"/>
              <w:ind w:left="643" w:hanging="360"/>
              <w:jc w:val="center"/>
              <w:rPr>
                <w:b/>
              </w:rPr>
            </w:pPr>
            <w:r>
              <w:rPr>
                <w:b/>
              </w:rPr>
              <w:t>Тема 2.4   Монотипия.</w:t>
            </w:r>
          </w:p>
          <w:p w14:paraId="3012132B">
            <w:pPr>
              <w:pStyle w:val="11"/>
              <w:numPr>
                <w:ilvl w:val="0"/>
                <w:numId w:val="0"/>
              </w:numPr>
              <w:tabs>
                <w:tab w:val="left" w:pos="708"/>
              </w:tabs>
              <w:spacing w:line="240" w:lineRule="atLeast"/>
              <w:ind w:left="643" w:hanging="360"/>
              <w:jc w:val="both"/>
            </w:pPr>
            <w:r>
              <w:t>Творческие композиции с применением приёмов монотипии.</w:t>
            </w:r>
          </w:p>
        </w:tc>
      </w:tr>
      <w:tr w14:paraId="161F0DB9">
        <w:tblPrEx>
          <w:tblCellMar>
            <w:top w:w="0" w:type="dxa"/>
            <w:left w:w="108" w:type="dxa"/>
            <w:bottom w:w="0" w:type="dxa"/>
            <w:right w:w="108" w:type="dxa"/>
          </w:tblCellMar>
        </w:tblPrEx>
        <w:tc>
          <w:tcPr>
            <w:tcW w:w="9498" w:type="dxa"/>
          </w:tcPr>
          <w:p w14:paraId="7827440D">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«Город» - цветовой фон в технике монотипии. Дома – линиями, штрихами. Люди – силуэты. Цвет как выразитель настроения.</w:t>
            </w:r>
          </w:p>
        </w:tc>
      </w:tr>
      <w:tr w14:paraId="1864F585">
        <w:tblPrEx>
          <w:tblCellMar>
            <w:top w:w="0" w:type="dxa"/>
            <w:left w:w="108" w:type="dxa"/>
            <w:bottom w:w="0" w:type="dxa"/>
            <w:right w:w="108" w:type="dxa"/>
          </w:tblCellMar>
        </w:tblPrEx>
        <w:tc>
          <w:tcPr>
            <w:tcW w:w="9498" w:type="dxa"/>
          </w:tcPr>
          <w:p w14:paraId="30AE3655">
            <w:pPr>
              <w:pStyle w:val="11"/>
              <w:numPr>
                <w:ilvl w:val="0"/>
                <w:numId w:val="0"/>
              </w:numPr>
              <w:tabs>
                <w:tab w:val="left" w:pos="708"/>
              </w:tabs>
              <w:spacing w:line="240" w:lineRule="atLeast"/>
              <w:ind w:left="643" w:hanging="360"/>
              <w:jc w:val="center"/>
              <w:rPr>
                <w:b/>
              </w:rPr>
            </w:pPr>
            <w:r>
              <w:rPr>
                <w:b/>
              </w:rPr>
              <w:t>Тема 2.5   Гравюра на картоне.</w:t>
            </w:r>
          </w:p>
          <w:p w14:paraId="78CB5C96">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«Терема».  Гравюра на картоне. Беседа о русской архитектуре с использованием иллюстративного материала.</w:t>
            </w:r>
          </w:p>
        </w:tc>
      </w:tr>
      <w:tr w14:paraId="03F78E89">
        <w:tblPrEx>
          <w:tblCellMar>
            <w:top w:w="0" w:type="dxa"/>
            <w:left w:w="108" w:type="dxa"/>
            <w:bottom w:w="0" w:type="dxa"/>
            <w:right w:w="108" w:type="dxa"/>
          </w:tblCellMar>
        </w:tblPrEx>
        <w:tc>
          <w:tcPr>
            <w:tcW w:w="9498" w:type="dxa"/>
          </w:tcPr>
          <w:p w14:paraId="5823CB0E">
            <w:pPr>
              <w:pStyle w:val="11"/>
              <w:numPr>
                <w:ilvl w:val="0"/>
                <w:numId w:val="0"/>
              </w:numPr>
              <w:tabs>
                <w:tab w:val="left" w:pos="708"/>
              </w:tabs>
              <w:spacing w:line="240" w:lineRule="atLeast"/>
              <w:ind w:left="643" w:hanging="360"/>
              <w:jc w:val="center"/>
            </w:pPr>
            <w:r>
              <w:rPr>
                <w:b/>
              </w:rPr>
              <w:t>Тема 2.6   Прикладная графика.</w:t>
            </w:r>
          </w:p>
          <w:p w14:paraId="0B78558F">
            <w:pPr>
              <w:pStyle w:val="11"/>
              <w:numPr>
                <w:ilvl w:val="0"/>
                <w:numId w:val="0"/>
              </w:numPr>
              <w:tabs>
                <w:tab w:val="left" w:pos="708"/>
              </w:tabs>
              <w:spacing w:line="240" w:lineRule="atLeast"/>
              <w:ind w:left="643" w:hanging="360"/>
              <w:jc w:val="both"/>
            </w:pPr>
            <w:r>
              <w:t>Открытка, поздравление, шрифт. Связь с рисунком, композицией, живописью.</w:t>
            </w:r>
          </w:p>
          <w:p w14:paraId="58DB1C60">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Поздравление. Использование шаблона и трафарета. Штрих.  Выделение главного.</w:t>
            </w:r>
          </w:p>
        </w:tc>
      </w:tr>
      <w:tr w14:paraId="4B52F373">
        <w:tblPrEx>
          <w:tblCellMar>
            <w:top w:w="0" w:type="dxa"/>
            <w:left w:w="108" w:type="dxa"/>
            <w:bottom w:w="0" w:type="dxa"/>
            <w:right w:w="108" w:type="dxa"/>
          </w:tblCellMar>
        </w:tblPrEx>
        <w:tc>
          <w:tcPr>
            <w:tcW w:w="9498" w:type="dxa"/>
          </w:tcPr>
          <w:p w14:paraId="7328A011">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Открытка – поздравление. Использование аппликации, орнаментики. Шрифт. Творческая работа.</w:t>
            </w:r>
          </w:p>
        </w:tc>
      </w:tr>
      <w:tr w14:paraId="23D7C3CD">
        <w:tblPrEx>
          <w:tblCellMar>
            <w:top w:w="0" w:type="dxa"/>
            <w:left w:w="108" w:type="dxa"/>
            <w:bottom w:w="0" w:type="dxa"/>
            <w:right w:w="108" w:type="dxa"/>
          </w:tblCellMar>
        </w:tblPrEx>
        <w:tc>
          <w:tcPr>
            <w:tcW w:w="9498" w:type="dxa"/>
          </w:tcPr>
          <w:p w14:paraId="5ADDACAF">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Творческая аттестационная работа. Свободный выбор техники и материалов. </w:t>
            </w:r>
          </w:p>
        </w:tc>
      </w:tr>
    </w:tbl>
    <w:p w14:paraId="345F31E9">
      <w:pPr>
        <w:spacing w:line="240" w:lineRule="atLeast"/>
        <w:contextualSpacing/>
        <w:jc w:val="center"/>
        <w:rPr>
          <w:rFonts w:ascii="Times New Roman" w:hAnsi="Times New Roman" w:cs="Times New Roman"/>
          <w:b/>
          <w:sz w:val="24"/>
          <w:szCs w:val="24"/>
        </w:rPr>
      </w:pPr>
    </w:p>
    <w:p w14:paraId="5F547654">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 xml:space="preserve">Раздел 3. Выставки, экскурсии, рисование на воздухе </w:t>
      </w:r>
    </w:p>
    <w:p w14:paraId="2CFEE7CC">
      <w:pPr>
        <w:spacing w:line="240" w:lineRule="atLeast"/>
        <w:contextualSpacing/>
        <w:jc w:val="center"/>
        <w:rPr>
          <w:rFonts w:ascii="Times New Roman" w:hAnsi="Times New Roman" w:cs="Times New Roman"/>
          <w:b/>
          <w:sz w:val="24"/>
          <w:szCs w:val="24"/>
        </w:rPr>
      </w:pPr>
    </w:p>
    <w:p w14:paraId="5E9EFAB1">
      <w:pPr>
        <w:spacing w:line="240" w:lineRule="atLeast"/>
        <w:contextualSpacing/>
        <w:jc w:val="center"/>
        <w:rPr>
          <w:rFonts w:ascii="Times New Roman" w:hAnsi="Times New Roman" w:cs="Times New Roman"/>
          <w:sz w:val="24"/>
          <w:szCs w:val="24"/>
        </w:rPr>
      </w:pPr>
      <w:r>
        <w:rPr>
          <w:rFonts w:ascii="Times New Roman" w:hAnsi="Times New Roman" w:cs="Times New Roman"/>
          <w:b/>
          <w:sz w:val="24"/>
          <w:szCs w:val="24"/>
        </w:rPr>
        <w:t xml:space="preserve">Раздел 4. Итоговое занятие </w:t>
      </w:r>
    </w:p>
    <w:p w14:paraId="5C2A21F0">
      <w:pPr>
        <w:spacing w:line="240" w:lineRule="atLeast"/>
        <w:contextualSpacing/>
        <w:rPr>
          <w:rFonts w:ascii="Times New Roman" w:hAnsi="Times New Roman" w:cs="Times New Roman"/>
          <w:b/>
          <w:sz w:val="24"/>
          <w:szCs w:val="24"/>
        </w:rPr>
      </w:pPr>
    </w:p>
    <w:p w14:paraId="5B7D89B4">
      <w:pPr>
        <w:spacing w:line="240" w:lineRule="atLeast"/>
        <w:contextualSpacing/>
        <w:rPr>
          <w:rFonts w:ascii="Times New Roman" w:hAnsi="Times New Roman" w:cs="Times New Roman"/>
          <w:b/>
          <w:sz w:val="24"/>
          <w:szCs w:val="24"/>
        </w:rPr>
      </w:pPr>
      <w:r>
        <w:rPr>
          <w:rFonts w:ascii="Times New Roman" w:hAnsi="Times New Roman" w:cs="Times New Roman"/>
          <w:b/>
          <w:sz w:val="24"/>
          <w:szCs w:val="24"/>
        </w:rPr>
        <w:t>Уровневость дополнительной общеобразовательной общеразвивающей программы художественной направленности «Акварелька»: ознакомительный.</w:t>
      </w:r>
    </w:p>
    <w:p w14:paraId="5BE0F06C">
      <w:pPr>
        <w:spacing w:line="240" w:lineRule="atLeast"/>
        <w:contextualSpacing/>
        <w:rPr>
          <w:rFonts w:ascii="Times New Roman" w:hAnsi="Times New Roman" w:cs="Times New Roman"/>
          <w:sz w:val="24"/>
          <w:szCs w:val="24"/>
        </w:rPr>
      </w:pPr>
    </w:p>
    <w:p w14:paraId="5FF8578C">
      <w:pPr>
        <w:pStyle w:val="42"/>
        <w:shd w:val="clear" w:color="auto" w:fill="FFFFFF"/>
        <w:spacing w:before="0" w:beforeAutospacing="0" w:after="0" w:afterAutospacing="0" w:line="240" w:lineRule="atLeast"/>
        <w:ind w:left="720" w:hanging="720"/>
        <w:contextualSpacing/>
        <w:jc w:val="center"/>
        <w:rPr>
          <w:rStyle w:val="43"/>
          <w:b/>
          <w:bCs/>
          <w:color w:val="000000"/>
        </w:rPr>
      </w:pPr>
      <w:r>
        <w:rPr>
          <w:rStyle w:val="43"/>
          <w:b/>
          <w:bCs/>
          <w:color w:val="000000"/>
        </w:rPr>
        <w:t xml:space="preserve">Планируемые результаты освоения дополнительной </w:t>
      </w:r>
    </w:p>
    <w:p w14:paraId="610A5DA7">
      <w:pPr>
        <w:pStyle w:val="42"/>
        <w:shd w:val="clear" w:color="auto" w:fill="FFFFFF"/>
        <w:spacing w:before="0" w:beforeAutospacing="0" w:after="0" w:afterAutospacing="0" w:line="240" w:lineRule="atLeast"/>
        <w:ind w:left="720" w:hanging="720"/>
        <w:contextualSpacing/>
        <w:jc w:val="center"/>
        <w:rPr>
          <w:color w:val="000000"/>
        </w:rPr>
      </w:pPr>
      <w:r>
        <w:rPr>
          <w:rStyle w:val="43"/>
          <w:b/>
          <w:bCs/>
          <w:color w:val="000000"/>
        </w:rPr>
        <w:t>общеобразовательной программы «Акварелька»</w:t>
      </w:r>
    </w:p>
    <w:p w14:paraId="4EFCD272">
      <w:pPr>
        <w:pStyle w:val="44"/>
        <w:shd w:val="clear" w:color="auto" w:fill="FFFFFF"/>
        <w:spacing w:before="0" w:beforeAutospacing="0" w:after="0" w:afterAutospacing="0" w:line="240" w:lineRule="atLeast"/>
        <w:contextualSpacing/>
        <w:rPr>
          <w:rStyle w:val="45"/>
          <w:color w:val="000000"/>
        </w:rPr>
      </w:pPr>
    </w:p>
    <w:p w14:paraId="42E68EA0">
      <w:pPr>
        <w:pStyle w:val="44"/>
        <w:shd w:val="clear" w:color="auto" w:fill="FFFFFF"/>
        <w:spacing w:before="0" w:beforeAutospacing="0" w:after="0" w:afterAutospacing="0" w:line="240" w:lineRule="atLeast"/>
        <w:contextualSpacing/>
        <w:rPr>
          <w:rStyle w:val="45"/>
          <w:color w:val="000000"/>
        </w:rPr>
      </w:pPr>
      <w:r>
        <w:rPr>
          <w:rStyle w:val="45"/>
          <w:color w:val="000000"/>
        </w:rPr>
        <w:t xml:space="preserve">    В результате изучения дополнительной программы «Акварелька» у младших школьников должны быть достигнуты определенные результаты.</w:t>
      </w:r>
    </w:p>
    <w:p w14:paraId="3E771B18">
      <w:pPr>
        <w:pStyle w:val="44"/>
        <w:shd w:val="clear" w:color="auto" w:fill="FFFFFF"/>
        <w:spacing w:before="0" w:beforeAutospacing="0" w:after="0" w:afterAutospacing="0" w:line="240" w:lineRule="atLeast"/>
        <w:contextualSpacing/>
        <w:rPr>
          <w:color w:val="000000"/>
        </w:rPr>
      </w:pPr>
    </w:p>
    <w:p w14:paraId="6B438379">
      <w:pPr>
        <w:pStyle w:val="44"/>
        <w:shd w:val="clear" w:color="auto" w:fill="FFFFFF"/>
        <w:spacing w:before="0" w:beforeAutospacing="0" w:after="0" w:afterAutospacing="0" w:line="240" w:lineRule="atLeast"/>
        <w:contextualSpacing/>
        <w:rPr>
          <w:rStyle w:val="45"/>
          <w:color w:val="000000"/>
        </w:rPr>
      </w:pPr>
      <w:r>
        <w:rPr>
          <w:rStyle w:val="46"/>
          <w:b/>
          <w:bCs/>
          <w:color w:val="000000"/>
        </w:rPr>
        <w:t>Личностные результаты</w:t>
      </w:r>
      <w:r>
        <w:rPr>
          <w:rStyle w:val="45"/>
          <w:color w:val="000000"/>
        </w:rPr>
        <w:t>:</w:t>
      </w:r>
    </w:p>
    <w:p w14:paraId="79C42273">
      <w:pPr>
        <w:pStyle w:val="16"/>
        <w:numPr>
          <w:ilvl w:val="0"/>
          <w:numId w:val="8"/>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ребенка сформировано внимание, аккуратность, усидчивость, целеустремлённость.</w:t>
      </w:r>
    </w:p>
    <w:p w14:paraId="30E71FAB">
      <w:pPr>
        <w:pStyle w:val="16"/>
        <w:numPr>
          <w:ilvl w:val="0"/>
          <w:numId w:val="8"/>
        </w:numPr>
        <w:shd w:val="clear" w:color="auto" w:fill="FFFFFF"/>
        <w:spacing w:before="30" w:after="30" w:line="240" w:lineRule="atLeast"/>
        <w:rPr>
          <w:rFonts w:ascii="Times New Roman" w:hAnsi="Times New Roman" w:cs="Times New Roman"/>
          <w:color w:val="000000"/>
          <w:sz w:val="24"/>
          <w:szCs w:val="24"/>
        </w:rPr>
      </w:pPr>
      <w:r>
        <w:rPr>
          <w:rStyle w:val="45"/>
          <w:rFonts w:ascii="Times New Roman" w:hAnsi="Times New Roman" w:cs="Times New Roman"/>
          <w:color w:val="000000"/>
          <w:sz w:val="24"/>
          <w:szCs w:val="24"/>
        </w:rPr>
        <w:t>у ребенка сформирована культура восприятия произведений изобразительного искусства.</w:t>
      </w:r>
    </w:p>
    <w:p w14:paraId="6FE53E2B">
      <w:pPr>
        <w:shd w:val="clear" w:color="auto" w:fill="FFFFFF"/>
        <w:spacing w:before="30" w:after="30" w:line="240" w:lineRule="atLeast"/>
        <w:contextualSpacing/>
        <w:rPr>
          <w:rFonts w:ascii="Times New Roman" w:hAnsi="Times New Roman" w:cs="Times New Roman"/>
          <w:color w:val="000000"/>
          <w:sz w:val="24"/>
          <w:szCs w:val="24"/>
        </w:rPr>
      </w:pPr>
      <w:r>
        <w:rPr>
          <w:rStyle w:val="47"/>
          <w:rFonts w:ascii="Times New Roman" w:hAnsi="Times New Roman" w:cs="Times New Roman"/>
          <w:b/>
          <w:bCs/>
          <w:color w:val="000000"/>
          <w:sz w:val="24"/>
          <w:szCs w:val="24"/>
        </w:rPr>
        <w:t>Метапредметные результаты</w:t>
      </w:r>
      <w:r>
        <w:rPr>
          <w:rStyle w:val="45"/>
          <w:rFonts w:ascii="Times New Roman" w:hAnsi="Times New Roman" w:cs="Times New Roman"/>
          <w:color w:val="000000"/>
          <w:sz w:val="24"/>
          <w:szCs w:val="24"/>
        </w:rPr>
        <w:t>:</w:t>
      </w:r>
    </w:p>
    <w:p w14:paraId="1EDC8581">
      <w:pPr>
        <w:pStyle w:val="16"/>
        <w:numPr>
          <w:ilvl w:val="0"/>
          <w:numId w:val="9"/>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ребенка сформировано творческое мышление, устойчивый интерес к художественной деятельности</w:t>
      </w:r>
    </w:p>
    <w:p w14:paraId="636EE12D">
      <w:pPr>
        <w:pStyle w:val="16"/>
        <w:numPr>
          <w:ilvl w:val="0"/>
          <w:numId w:val="9"/>
        </w:numPr>
        <w:shd w:val="clear" w:color="auto" w:fill="FFFFFF"/>
        <w:spacing w:before="30" w:after="30" w:line="240" w:lineRule="atLeast"/>
        <w:rPr>
          <w:rFonts w:ascii="Times New Roman" w:hAnsi="Times New Roman" w:cs="Times New Roman"/>
          <w:color w:val="000000"/>
          <w:sz w:val="24"/>
          <w:szCs w:val="24"/>
        </w:rPr>
      </w:pPr>
      <w:r>
        <w:rPr>
          <w:rStyle w:val="45"/>
          <w:rFonts w:ascii="Times New Roman" w:hAnsi="Times New Roman" w:cs="Times New Roman"/>
          <w:color w:val="000000"/>
          <w:sz w:val="24"/>
          <w:szCs w:val="24"/>
        </w:rPr>
        <w:t>у ребенка развит художественный вкус, фантазия, изобретательность, пространственное воображение.</w:t>
      </w:r>
    </w:p>
    <w:p w14:paraId="319AE2CD">
      <w:pPr>
        <w:shd w:val="clear" w:color="auto" w:fill="FFFFFF"/>
        <w:spacing w:before="30" w:after="30" w:line="240" w:lineRule="atLeast"/>
        <w:contextualSpacing/>
        <w:rPr>
          <w:rStyle w:val="46"/>
          <w:rFonts w:ascii="Times New Roman" w:hAnsi="Times New Roman" w:cs="Times New Roman"/>
          <w:b/>
          <w:bCs/>
          <w:color w:val="000000"/>
          <w:sz w:val="24"/>
          <w:szCs w:val="24"/>
        </w:rPr>
      </w:pPr>
      <w:r>
        <w:rPr>
          <w:rStyle w:val="47"/>
          <w:rFonts w:ascii="Times New Roman" w:hAnsi="Times New Roman" w:cs="Times New Roman"/>
          <w:b/>
          <w:bCs/>
          <w:color w:val="000000"/>
          <w:sz w:val="24"/>
          <w:szCs w:val="24"/>
          <w:u w:val="single"/>
        </w:rPr>
        <w:t>Предметные результаты</w:t>
      </w:r>
      <w:r>
        <w:rPr>
          <w:rStyle w:val="46"/>
          <w:rFonts w:ascii="Times New Roman" w:hAnsi="Times New Roman" w:cs="Times New Roman"/>
          <w:b/>
          <w:bCs/>
          <w:color w:val="000000"/>
          <w:sz w:val="24"/>
          <w:szCs w:val="24"/>
        </w:rPr>
        <w:t>:</w:t>
      </w:r>
    </w:p>
    <w:p w14:paraId="1D25A72E">
      <w:pPr>
        <w:pStyle w:val="16"/>
        <w:numPr>
          <w:ilvl w:val="0"/>
          <w:numId w:val="10"/>
        </w:numPr>
        <w:shd w:val="clear" w:color="auto" w:fill="FFFFFF"/>
        <w:spacing w:before="30" w:after="30" w:line="240" w:lineRule="atLeast"/>
        <w:rPr>
          <w:rStyle w:val="46"/>
          <w:rFonts w:ascii="Times New Roman" w:hAnsi="Times New Roman" w:cs="Times New Roman"/>
          <w:bCs/>
          <w:color w:val="000000"/>
          <w:sz w:val="24"/>
          <w:szCs w:val="24"/>
        </w:rPr>
      </w:pPr>
      <w:r>
        <w:rPr>
          <w:rStyle w:val="46"/>
          <w:rFonts w:ascii="Times New Roman" w:hAnsi="Times New Roman" w:cs="Times New Roman"/>
          <w:bCs/>
          <w:color w:val="000000"/>
          <w:sz w:val="24"/>
          <w:szCs w:val="24"/>
        </w:rPr>
        <w:t>ребенок ознакомлен с различными видами изобразительной деятельности, многообразием художественных материалов и приёмами работы с ними.</w:t>
      </w:r>
    </w:p>
    <w:p w14:paraId="25C81B93">
      <w:pPr>
        <w:pStyle w:val="16"/>
        <w:numPr>
          <w:ilvl w:val="0"/>
          <w:numId w:val="10"/>
        </w:numPr>
        <w:shd w:val="clear" w:color="auto" w:fill="FFFFFF"/>
        <w:spacing w:before="30" w:after="30" w:line="240" w:lineRule="atLeast"/>
        <w:rPr>
          <w:rStyle w:val="46"/>
          <w:rFonts w:ascii="Times New Roman" w:hAnsi="Times New Roman" w:cs="Times New Roman"/>
          <w:bCs/>
          <w:color w:val="000000"/>
          <w:sz w:val="24"/>
          <w:szCs w:val="24"/>
        </w:rPr>
      </w:pPr>
      <w:r>
        <w:rPr>
          <w:rStyle w:val="46"/>
          <w:rFonts w:ascii="Times New Roman" w:hAnsi="Times New Roman" w:cs="Times New Roman"/>
          <w:bCs/>
          <w:color w:val="000000"/>
          <w:sz w:val="24"/>
          <w:szCs w:val="24"/>
        </w:rPr>
        <w:t xml:space="preserve">ребенок ознакомлен с работой и обсуждением в группе, коллективно. </w:t>
      </w:r>
    </w:p>
    <w:p w14:paraId="2C9A0126">
      <w:pPr>
        <w:shd w:val="clear" w:color="auto" w:fill="FFFFFF"/>
        <w:spacing w:before="30" w:after="30" w:line="240" w:lineRule="atLeast"/>
        <w:contextualSpacing/>
        <w:rPr>
          <w:rFonts w:ascii="Times New Roman" w:hAnsi="Times New Roman" w:cs="Times New Roman"/>
          <w:color w:val="000000"/>
          <w:sz w:val="24"/>
          <w:szCs w:val="24"/>
        </w:rPr>
      </w:pPr>
    </w:p>
    <w:p w14:paraId="22420425">
      <w:pPr>
        <w:shd w:val="clear" w:color="auto" w:fill="FFFFFF"/>
        <w:spacing w:before="30" w:after="30" w:line="240" w:lineRule="atLeast"/>
        <w:contextual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Оценочные материалы, формирующие систему оценивания.</w:t>
      </w:r>
    </w:p>
    <w:p w14:paraId="0E5C8A5D">
      <w:pPr>
        <w:shd w:val="clear" w:color="auto" w:fill="FFFFFF"/>
        <w:spacing w:before="30" w:after="30" w:line="240" w:lineRule="atLeast"/>
        <w:contextualSpacing/>
        <w:rPr>
          <w:rFonts w:ascii="Times New Roman" w:hAnsi="Times New Roman" w:cs="Times New Roman"/>
          <w:color w:val="000000"/>
          <w:sz w:val="24"/>
          <w:szCs w:val="24"/>
        </w:rPr>
      </w:pPr>
    </w:p>
    <w:p w14:paraId="06F642A4">
      <w:pPr>
        <w:shd w:val="clear" w:color="auto" w:fill="FFFFFF"/>
        <w:spacing w:before="30" w:after="30" w:line="240" w:lineRule="atLeast"/>
        <w:contextualSpacing/>
        <w:rPr>
          <w:rFonts w:ascii="Times New Roman" w:hAnsi="Times New Roman" w:cs="Times New Roman"/>
          <w:color w:val="000000"/>
          <w:sz w:val="24"/>
          <w:szCs w:val="24"/>
        </w:rPr>
      </w:pPr>
      <w:r>
        <w:rPr>
          <w:rFonts w:ascii="Times New Roman" w:hAnsi="Times New Roman" w:cs="Times New Roman"/>
          <w:b/>
          <w:i/>
          <w:color w:val="000000"/>
          <w:sz w:val="24"/>
          <w:szCs w:val="24"/>
          <w:u w:val="single"/>
        </w:rPr>
        <w:t>Задача:</w:t>
      </w:r>
      <w:r>
        <w:rPr>
          <w:rFonts w:ascii="Times New Roman" w:hAnsi="Times New Roman" w:cs="Times New Roman"/>
          <w:color w:val="000000"/>
          <w:sz w:val="24"/>
          <w:szCs w:val="24"/>
        </w:rPr>
        <w:t xml:space="preserve"> формировать творческое мышление, устойчивый интерес к художественной деятельности</w:t>
      </w:r>
    </w:p>
    <w:p w14:paraId="7409836D">
      <w:pPr>
        <w:shd w:val="clear" w:color="auto" w:fill="FFFFFF"/>
        <w:spacing w:before="30" w:after="30" w:line="240" w:lineRule="atLeast"/>
        <w:contextualSpacing/>
        <w:rPr>
          <w:rStyle w:val="45"/>
          <w:rFonts w:ascii="Times New Roman" w:hAnsi="Times New Roman" w:cs="Times New Roman"/>
          <w:color w:val="000000"/>
          <w:sz w:val="24"/>
          <w:szCs w:val="24"/>
        </w:rPr>
      </w:pPr>
      <w:r>
        <w:rPr>
          <w:rFonts w:ascii="Times New Roman" w:hAnsi="Times New Roman" w:cs="Times New Roman"/>
          <w:i/>
          <w:color w:val="000000"/>
          <w:sz w:val="24"/>
          <w:szCs w:val="24"/>
          <w:u w:val="single"/>
        </w:rPr>
        <w:t>Результат:</w:t>
      </w:r>
      <w:r>
        <w:rPr>
          <w:rFonts w:ascii="Times New Roman" w:hAnsi="Times New Roman" w:cs="Times New Roman"/>
          <w:color w:val="000000"/>
          <w:sz w:val="24"/>
          <w:szCs w:val="24"/>
        </w:rPr>
        <w:t xml:space="preserve"> </w:t>
      </w:r>
      <w:r>
        <w:rPr>
          <w:rStyle w:val="45"/>
          <w:rFonts w:ascii="Times New Roman" w:hAnsi="Times New Roman" w:cs="Times New Roman"/>
          <w:color w:val="000000"/>
          <w:sz w:val="24"/>
          <w:szCs w:val="24"/>
        </w:rPr>
        <w:t>у ребенка сформировано творческое мышление, устойчивый интерес к художественной деятельности</w:t>
      </w:r>
    </w:p>
    <w:p w14:paraId="5AD7F3DC">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Диагностика: </w:t>
      </w:r>
    </w:p>
    <w:p w14:paraId="6B8B2F66">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 xml:space="preserve">На стандартном листе альбомной бумаги формата А4 нарисованы круги в 2 ряда по 3 штуки в каждом. Ребенку предлагается дополнить эти круги разными деталями или объединить их в один рисунок. </w:t>
      </w:r>
    </w:p>
    <w:p w14:paraId="493BD673">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Время выполнения задания: индивидуально для каждого ребёнка.</w:t>
      </w:r>
    </w:p>
    <w:p w14:paraId="629DBA1E">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Уровень: </w:t>
      </w:r>
    </w:p>
    <w:p w14:paraId="0D8495E2">
      <w:pPr>
        <w:pStyle w:val="16"/>
        <w:numPr>
          <w:ilvl w:val="0"/>
          <w:numId w:val="11"/>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смогли объединить четыре-пять кругов в один рисунок – высокий уровень творческого мышления.</w:t>
      </w:r>
    </w:p>
    <w:p w14:paraId="2845E18E">
      <w:pPr>
        <w:pStyle w:val="16"/>
        <w:numPr>
          <w:ilvl w:val="0"/>
          <w:numId w:val="11"/>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смогли объединить два-три в один рисунок – средний уровень творческого мышления.</w:t>
      </w:r>
    </w:p>
    <w:p w14:paraId="1C4E072E">
      <w:pPr>
        <w:pStyle w:val="16"/>
        <w:numPr>
          <w:ilvl w:val="0"/>
          <w:numId w:val="11"/>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не смогли объединить двух кругов в один рисунок – низкий уровень творческого мышления.</w:t>
      </w:r>
    </w:p>
    <w:p w14:paraId="0B3B61E4">
      <w:pPr>
        <w:pStyle w:val="16"/>
        <w:shd w:val="clear" w:color="auto" w:fill="FFFFFF"/>
        <w:spacing w:before="30" w:after="30" w:line="240" w:lineRule="atLeast"/>
        <w:rPr>
          <w:rStyle w:val="45"/>
          <w:rFonts w:ascii="Times New Roman" w:hAnsi="Times New Roman" w:cs="Times New Roman"/>
          <w:color w:val="000000"/>
          <w:sz w:val="24"/>
          <w:szCs w:val="24"/>
        </w:rPr>
      </w:pPr>
    </w:p>
    <w:p w14:paraId="7FBE2558">
      <w:pPr>
        <w:shd w:val="clear" w:color="auto" w:fill="FFFFFF"/>
        <w:spacing w:before="30" w:after="30" w:line="240" w:lineRule="atLeast"/>
        <w:contextualSpacing/>
        <w:rPr>
          <w:rFonts w:ascii="Times New Roman" w:hAnsi="Times New Roman" w:cs="Times New Roman"/>
          <w:color w:val="000000"/>
          <w:sz w:val="24"/>
          <w:szCs w:val="24"/>
        </w:rPr>
      </w:pPr>
      <w:r>
        <w:rPr>
          <w:rFonts w:ascii="Times New Roman" w:hAnsi="Times New Roman" w:cs="Times New Roman"/>
          <w:b/>
          <w:i/>
          <w:color w:val="000000"/>
          <w:sz w:val="24"/>
          <w:szCs w:val="24"/>
          <w:u w:val="single"/>
        </w:rPr>
        <w:t>Задача:</w:t>
      </w:r>
      <w:r>
        <w:rPr>
          <w:rFonts w:ascii="Times New Roman" w:hAnsi="Times New Roman" w:cs="Times New Roman"/>
          <w:color w:val="000000"/>
          <w:sz w:val="24"/>
          <w:szCs w:val="24"/>
        </w:rPr>
        <w:t xml:space="preserve"> развивать художественный вкус, фантазию, пространственное воображение. </w:t>
      </w:r>
    </w:p>
    <w:p w14:paraId="78A5D5AF">
      <w:pPr>
        <w:shd w:val="clear" w:color="auto" w:fill="FFFFFF"/>
        <w:spacing w:before="30" w:after="30" w:line="240" w:lineRule="atLeast"/>
        <w:contextualSpacing/>
        <w:rPr>
          <w:rStyle w:val="45"/>
          <w:rFonts w:ascii="Times New Roman" w:hAnsi="Times New Roman" w:cs="Times New Roman"/>
          <w:color w:val="000000"/>
          <w:sz w:val="24"/>
          <w:szCs w:val="24"/>
        </w:rPr>
      </w:pPr>
      <w:r>
        <w:rPr>
          <w:rFonts w:ascii="Times New Roman" w:hAnsi="Times New Roman" w:cs="Times New Roman"/>
          <w:i/>
          <w:color w:val="000000"/>
          <w:sz w:val="24"/>
          <w:szCs w:val="24"/>
          <w:u w:val="single"/>
        </w:rPr>
        <w:t>Результат:</w:t>
      </w:r>
      <w:r>
        <w:rPr>
          <w:rFonts w:ascii="Times New Roman" w:hAnsi="Times New Roman" w:cs="Times New Roman"/>
          <w:color w:val="000000"/>
          <w:sz w:val="24"/>
          <w:szCs w:val="24"/>
        </w:rPr>
        <w:t xml:space="preserve"> </w:t>
      </w:r>
      <w:r>
        <w:rPr>
          <w:rStyle w:val="45"/>
          <w:rFonts w:ascii="Times New Roman" w:hAnsi="Times New Roman" w:cs="Times New Roman"/>
          <w:color w:val="000000"/>
          <w:sz w:val="24"/>
          <w:szCs w:val="24"/>
        </w:rPr>
        <w:t>у ребенка сформирован художественный вкус, фантазия, пространственное воображение.</w:t>
      </w:r>
    </w:p>
    <w:p w14:paraId="593D484B">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Диагностика: </w:t>
      </w:r>
    </w:p>
    <w:p w14:paraId="5408BD6B">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На стандартном листе альбомной бумаги формата А4 нарисованы три незавершенные фигуры. Ребенку предлагается дорисовать эти фигуры разными деталями, придумать им название. При желании можно рисовать несколько картинок к каждой фигуре. После работы с отдельными фигурами, можно создать общую картину, включающую в качестве отдельных её частей все незавершенные фигуры, получив таким образом один целый, фантазийный образ.</w:t>
      </w:r>
    </w:p>
    <w:p w14:paraId="0982DA30">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Время выполнения задания: индивидуально для каждого ребёнка.</w:t>
      </w:r>
    </w:p>
    <w:p w14:paraId="44390B20">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Уровень: </w:t>
      </w:r>
    </w:p>
    <w:p w14:paraId="1394F457">
      <w:pPr>
        <w:pStyle w:val="16"/>
        <w:numPr>
          <w:ilvl w:val="0"/>
          <w:numId w:val="12"/>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смогли дорисовать три фигуры и объединить в один рисунок – высокий уровень.</w:t>
      </w:r>
    </w:p>
    <w:p w14:paraId="2259581A">
      <w:pPr>
        <w:pStyle w:val="16"/>
        <w:numPr>
          <w:ilvl w:val="0"/>
          <w:numId w:val="12"/>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смогли дорисовать две фигуры – средний уровень.</w:t>
      </w:r>
    </w:p>
    <w:p w14:paraId="758A0461">
      <w:pPr>
        <w:pStyle w:val="16"/>
        <w:numPr>
          <w:ilvl w:val="0"/>
          <w:numId w:val="12"/>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не смогли дорисовать две фигуры – низкий уровень.</w:t>
      </w:r>
    </w:p>
    <w:p w14:paraId="67B691D4">
      <w:pPr>
        <w:pStyle w:val="16"/>
        <w:shd w:val="clear" w:color="auto" w:fill="FFFFFF"/>
        <w:spacing w:before="30" w:after="30" w:line="240" w:lineRule="atLeast"/>
        <w:rPr>
          <w:rStyle w:val="45"/>
          <w:rFonts w:ascii="Times New Roman" w:hAnsi="Times New Roman" w:cs="Times New Roman"/>
          <w:color w:val="000000"/>
          <w:sz w:val="24"/>
          <w:szCs w:val="24"/>
        </w:rPr>
      </w:pPr>
    </w:p>
    <w:p w14:paraId="2908FB61">
      <w:pPr>
        <w:shd w:val="clear" w:color="auto" w:fill="FFFFFF"/>
        <w:spacing w:before="30" w:after="30" w:line="240" w:lineRule="atLeast"/>
        <w:contextualSpacing/>
        <w:rPr>
          <w:rFonts w:ascii="Times New Roman" w:hAnsi="Times New Roman" w:cs="Times New Roman"/>
          <w:color w:val="000000"/>
          <w:sz w:val="24"/>
          <w:szCs w:val="24"/>
        </w:rPr>
      </w:pPr>
      <w:r>
        <w:rPr>
          <w:rFonts w:ascii="Times New Roman" w:hAnsi="Times New Roman" w:cs="Times New Roman"/>
          <w:b/>
          <w:i/>
          <w:color w:val="000000"/>
          <w:sz w:val="24"/>
          <w:szCs w:val="24"/>
          <w:u w:val="single"/>
        </w:rPr>
        <w:t>Задача:</w:t>
      </w:r>
      <w:r>
        <w:rPr>
          <w:rFonts w:ascii="Times New Roman" w:hAnsi="Times New Roman" w:cs="Times New Roman"/>
          <w:color w:val="000000"/>
          <w:sz w:val="24"/>
          <w:szCs w:val="24"/>
        </w:rPr>
        <w:t xml:space="preserve"> знакомит детей с различными видами изобразительной деятельности, многообразием художественных материалов и приемами работы с ними.</w:t>
      </w:r>
    </w:p>
    <w:p w14:paraId="23A2CB9F">
      <w:pPr>
        <w:shd w:val="clear" w:color="auto" w:fill="FFFFFF"/>
        <w:spacing w:before="30" w:after="30" w:line="240" w:lineRule="atLeast"/>
        <w:contextualSpacing/>
        <w:rPr>
          <w:rStyle w:val="45"/>
          <w:rFonts w:ascii="Times New Roman" w:hAnsi="Times New Roman" w:cs="Times New Roman"/>
          <w:bCs/>
          <w:color w:val="000000"/>
          <w:sz w:val="24"/>
          <w:szCs w:val="24"/>
        </w:rPr>
      </w:pPr>
      <w:r>
        <w:rPr>
          <w:rFonts w:ascii="Times New Roman" w:hAnsi="Times New Roman" w:cs="Times New Roman"/>
          <w:i/>
          <w:color w:val="000000"/>
          <w:sz w:val="24"/>
          <w:szCs w:val="24"/>
          <w:u w:val="single"/>
        </w:rPr>
        <w:t>Результат:</w:t>
      </w:r>
      <w:r>
        <w:rPr>
          <w:rFonts w:ascii="Times New Roman" w:hAnsi="Times New Roman" w:cs="Times New Roman"/>
          <w:color w:val="000000"/>
          <w:sz w:val="24"/>
          <w:szCs w:val="24"/>
        </w:rPr>
        <w:t xml:space="preserve"> </w:t>
      </w:r>
      <w:r>
        <w:rPr>
          <w:rStyle w:val="46"/>
          <w:rFonts w:ascii="Times New Roman" w:hAnsi="Times New Roman" w:cs="Times New Roman"/>
          <w:bCs/>
          <w:color w:val="000000"/>
          <w:sz w:val="24"/>
          <w:szCs w:val="24"/>
        </w:rPr>
        <w:t>ребенок ознакомлен с различными видами изобразительной деятельности, многообразием художественных материалов и приёмами работы с ними.</w:t>
      </w:r>
    </w:p>
    <w:p w14:paraId="461B58D8">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Диагностика: </w:t>
      </w:r>
    </w:p>
    <w:p w14:paraId="18929CC1">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Детям предлагаются различные художественные материалы на выбор: краски (гуашь, акварель), мелки, карандаши. Для выполнения дается полная свобода для творчества. Самое главное, каждому материалу следует своя техника: к примеру акварели, нужна акварельная бумага.</w:t>
      </w:r>
    </w:p>
    <w:p w14:paraId="6258263F">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Время выполнения задания: индивидуально для каждого ребёнка.</w:t>
      </w:r>
    </w:p>
    <w:p w14:paraId="70DF8180">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Уровень: </w:t>
      </w:r>
    </w:p>
    <w:p w14:paraId="440FB4AE">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правильно соотнесли приемы, материалы – высокий уровень.</w:t>
      </w:r>
    </w:p>
    <w:p w14:paraId="7A1C595E">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ошиблись в одном (не правильно выбрали бумагу для акварели) – средний уровень.</w:t>
      </w:r>
    </w:p>
    <w:p w14:paraId="14D05814">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не смогли сориентироваться в материалах и приемах работы с ними – низкий уровень.</w:t>
      </w:r>
    </w:p>
    <w:p w14:paraId="12A8258C">
      <w:pPr>
        <w:shd w:val="clear" w:color="auto" w:fill="FFFFFF"/>
        <w:spacing w:before="30" w:after="30" w:line="240" w:lineRule="atLeast"/>
        <w:ind w:left="360"/>
        <w:contextualSpacing/>
        <w:rPr>
          <w:rStyle w:val="45"/>
          <w:rFonts w:ascii="Times New Roman" w:hAnsi="Times New Roman" w:cs="Times New Roman"/>
          <w:color w:val="000000"/>
          <w:sz w:val="24"/>
          <w:szCs w:val="24"/>
        </w:rPr>
      </w:pPr>
    </w:p>
    <w:p w14:paraId="7159B855">
      <w:pPr>
        <w:shd w:val="clear" w:color="auto" w:fill="FFFFFF"/>
        <w:spacing w:before="30" w:after="30" w:line="240" w:lineRule="atLeast"/>
        <w:contextualSpacing/>
        <w:rPr>
          <w:rFonts w:ascii="Times New Roman" w:hAnsi="Times New Roman" w:cs="Times New Roman"/>
          <w:color w:val="000000"/>
          <w:sz w:val="24"/>
          <w:szCs w:val="24"/>
        </w:rPr>
      </w:pPr>
      <w:r>
        <w:rPr>
          <w:rFonts w:ascii="Times New Roman" w:hAnsi="Times New Roman" w:cs="Times New Roman"/>
          <w:b/>
          <w:i/>
          <w:color w:val="000000"/>
          <w:sz w:val="24"/>
          <w:szCs w:val="24"/>
          <w:u w:val="single"/>
        </w:rPr>
        <w:t>Задача:</w:t>
      </w:r>
      <w:r>
        <w:rPr>
          <w:rFonts w:ascii="Times New Roman" w:hAnsi="Times New Roman" w:cs="Times New Roman"/>
          <w:color w:val="000000"/>
          <w:sz w:val="24"/>
          <w:szCs w:val="24"/>
        </w:rPr>
        <w:t xml:space="preserve"> знакомить с работой и обсуждением в группе, коллективно.</w:t>
      </w:r>
    </w:p>
    <w:p w14:paraId="77826A0A">
      <w:pPr>
        <w:shd w:val="clear" w:color="auto" w:fill="FFFFFF"/>
        <w:spacing w:before="30" w:after="30" w:line="240" w:lineRule="atLeast"/>
        <w:contextualSpacing/>
        <w:rPr>
          <w:rStyle w:val="45"/>
          <w:rFonts w:ascii="Times New Roman" w:hAnsi="Times New Roman" w:cs="Times New Roman"/>
          <w:bCs/>
          <w:color w:val="000000"/>
          <w:sz w:val="24"/>
          <w:szCs w:val="24"/>
        </w:rPr>
      </w:pPr>
      <w:r>
        <w:rPr>
          <w:rFonts w:ascii="Times New Roman" w:hAnsi="Times New Roman" w:cs="Times New Roman"/>
          <w:i/>
          <w:color w:val="000000"/>
          <w:sz w:val="24"/>
          <w:szCs w:val="24"/>
          <w:u w:val="single"/>
        </w:rPr>
        <w:t>Результат:</w:t>
      </w:r>
      <w:r>
        <w:rPr>
          <w:rFonts w:ascii="Times New Roman" w:hAnsi="Times New Roman" w:cs="Times New Roman"/>
          <w:color w:val="000000"/>
          <w:sz w:val="24"/>
          <w:szCs w:val="24"/>
        </w:rPr>
        <w:t xml:space="preserve"> </w:t>
      </w:r>
      <w:r>
        <w:rPr>
          <w:rStyle w:val="46"/>
          <w:rFonts w:ascii="Times New Roman" w:hAnsi="Times New Roman" w:cs="Times New Roman"/>
          <w:bCs/>
          <w:color w:val="000000"/>
          <w:sz w:val="24"/>
          <w:szCs w:val="24"/>
        </w:rPr>
        <w:t>ребенок ознакомлен с работой и обсуждением в группе, коллективно.</w:t>
      </w:r>
    </w:p>
    <w:p w14:paraId="18D7B706">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Диагностика: </w:t>
      </w:r>
    </w:p>
    <w:p w14:paraId="7397A409">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Дети делятся на 2 группы. Им предлагаются различные художественные материалы: краски (гуашь, акварель), мелки, карандаши, бумага формата А3. Для выполнения дается полная свобода для творчества. Самое главное, выполнение работы должно быть групповое. Тему выбираем опираясь на интересы детей и придя в общему решению. После выполнения, коллективно обсуждаем каждую работу в отдельности.</w:t>
      </w:r>
    </w:p>
    <w:p w14:paraId="784111B7">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Время выполнения задания: одинаковое для каждой группы.</w:t>
      </w:r>
    </w:p>
    <w:p w14:paraId="022BF37A">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Уровень: </w:t>
      </w:r>
    </w:p>
    <w:p w14:paraId="548E3E4D">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правильно смогли работать в группе и после выполнения обсуждать работу коллективно – высокий уровень.</w:t>
      </w:r>
    </w:p>
    <w:p w14:paraId="78874386">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смогли работать в группе, но не смогли обсудить коллективно выполненные работы, либо не смогли изначально работать в группе, но обсудить смогли выполненные работы – средний уровень.</w:t>
      </w:r>
    </w:p>
    <w:p w14:paraId="20538BEF">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не смогли ни в группе работать, ни обсуждать коллективно выполненные работы – низкий уровень.</w:t>
      </w:r>
    </w:p>
    <w:p w14:paraId="3BF7CEA3">
      <w:pPr>
        <w:shd w:val="clear" w:color="auto" w:fill="FFFFFF"/>
        <w:spacing w:before="30" w:after="30" w:line="240" w:lineRule="atLeast"/>
        <w:ind w:left="360"/>
        <w:contextualSpacing/>
        <w:rPr>
          <w:rStyle w:val="45"/>
          <w:rFonts w:ascii="Times New Roman" w:hAnsi="Times New Roman" w:cs="Times New Roman"/>
          <w:color w:val="000000"/>
          <w:sz w:val="24"/>
          <w:szCs w:val="24"/>
        </w:rPr>
      </w:pPr>
    </w:p>
    <w:p w14:paraId="6FD54B19">
      <w:pPr>
        <w:shd w:val="clear" w:color="auto" w:fill="FFFFFF"/>
        <w:spacing w:before="30" w:after="30" w:line="240" w:lineRule="atLeast"/>
        <w:contextualSpacing/>
        <w:rPr>
          <w:rFonts w:ascii="Times New Roman" w:hAnsi="Times New Roman" w:cs="Times New Roman"/>
          <w:color w:val="000000"/>
          <w:sz w:val="24"/>
          <w:szCs w:val="24"/>
        </w:rPr>
      </w:pPr>
      <w:r>
        <w:rPr>
          <w:rFonts w:ascii="Times New Roman" w:hAnsi="Times New Roman" w:cs="Times New Roman"/>
          <w:b/>
          <w:i/>
          <w:color w:val="000000"/>
          <w:sz w:val="24"/>
          <w:szCs w:val="24"/>
          <w:u w:val="single"/>
        </w:rPr>
        <w:t>Задача:</w:t>
      </w:r>
      <w:r>
        <w:rPr>
          <w:rFonts w:ascii="Times New Roman" w:hAnsi="Times New Roman" w:cs="Times New Roman"/>
          <w:color w:val="000000"/>
          <w:sz w:val="24"/>
          <w:szCs w:val="24"/>
        </w:rPr>
        <w:t xml:space="preserve"> воспитание внимания, аккуратности, усидчивости, целеустремлённости.</w:t>
      </w:r>
    </w:p>
    <w:p w14:paraId="0C2F5616">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Fonts w:ascii="Times New Roman" w:hAnsi="Times New Roman" w:cs="Times New Roman"/>
          <w:i/>
          <w:color w:val="000000"/>
          <w:sz w:val="24"/>
          <w:szCs w:val="24"/>
          <w:u w:val="single"/>
        </w:rPr>
        <w:t>Результат:</w:t>
      </w:r>
      <w:r>
        <w:rPr>
          <w:rFonts w:ascii="Times New Roman" w:hAnsi="Times New Roman" w:cs="Times New Roman"/>
          <w:color w:val="000000"/>
          <w:sz w:val="24"/>
          <w:szCs w:val="24"/>
        </w:rPr>
        <w:t xml:space="preserve"> </w:t>
      </w:r>
      <w:r>
        <w:rPr>
          <w:rStyle w:val="45"/>
          <w:rFonts w:ascii="Times New Roman" w:hAnsi="Times New Roman" w:cs="Times New Roman"/>
          <w:color w:val="000000"/>
          <w:sz w:val="24"/>
          <w:szCs w:val="24"/>
        </w:rPr>
        <w:t>у ребенка сформировано внимание, аккуратность, усидчивость, целеустремлённость.</w:t>
      </w:r>
    </w:p>
    <w:p w14:paraId="0BE89AF3">
      <w:pPr>
        <w:shd w:val="clear" w:color="auto" w:fill="FFFFFF"/>
        <w:spacing w:before="30" w:after="30" w:line="240" w:lineRule="atLeast"/>
        <w:contextualSpacing/>
        <w:rPr>
          <w:rStyle w:val="45"/>
          <w:rFonts w:ascii="Times New Roman" w:hAnsi="Times New Roman" w:cs="Times New Roman"/>
          <w:i/>
          <w:color w:val="000000"/>
          <w:sz w:val="24"/>
          <w:szCs w:val="24"/>
          <w:u w:val="single"/>
        </w:rPr>
      </w:pPr>
    </w:p>
    <w:p w14:paraId="6E4DBE5C">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Диагностика: </w:t>
      </w:r>
    </w:p>
    <w:p w14:paraId="16D8774D">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Детям предлагаются различные художественные материалы: краски (гуашь, акварель), мелки, карандаши. Также предлагаются работы для примера. Важно внимательно, аккуратно перерисовать с образца, учитывая детали, которые и создают общий образ картины.</w:t>
      </w:r>
    </w:p>
    <w:p w14:paraId="2439C170">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Уровень: </w:t>
      </w:r>
    </w:p>
    <w:p w14:paraId="6BAA0547">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выполнили работу без поправок, со всеми деталями, и с 1-3 поправками – высокий уровень.</w:t>
      </w:r>
    </w:p>
    <w:p w14:paraId="404A13A1">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не точно выполнили работу, не перерисованы более 4 деталей – средний уровень.</w:t>
      </w:r>
    </w:p>
    <w:p w14:paraId="7C0355C1">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не смогли выполнить работу, или выполнили, но перерисовали работу, не учитывая более 5 деталей – низкий уровень.</w:t>
      </w:r>
    </w:p>
    <w:p w14:paraId="411F39DD">
      <w:pPr>
        <w:shd w:val="clear" w:color="auto" w:fill="FFFFFF"/>
        <w:spacing w:before="30" w:after="30" w:line="240" w:lineRule="atLeast"/>
        <w:ind w:left="360"/>
        <w:contextualSpacing/>
        <w:rPr>
          <w:rStyle w:val="45"/>
          <w:rFonts w:ascii="Times New Roman" w:hAnsi="Times New Roman" w:cs="Times New Roman"/>
          <w:color w:val="000000"/>
          <w:sz w:val="24"/>
          <w:szCs w:val="24"/>
        </w:rPr>
      </w:pPr>
    </w:p>
    <w:p w14:paraId="1AA7AEFC">
      <w:pPr>
        <w:shd w:val="clear" w:color="auto" w:fill="FFFFFF"/>
        <w:spacing w:before="30" w:after="30" w:line="240" w:lineRule="atLeast"/>
        <w:contextualSpacing/>
        <w:rPr>
          <w:rFonts w:ascii="Times New Roman" w:hAnsi="Times New Roman" w:cs="Times New Roman"/>
          <w:color w:val="000000"/>
          <w:sz w:val="24"/>
          <w:szCs w:val="24"/>
        </w:rPr>
      </w:pPr>
      <w:r>
        <w:rPr>
          <w:rFonts w:ascii="Times New Roman" w:hAnsi="Times New Roman" w:cs="Times New Roman"/>
          <w:b/>
          <w:i/>
          <w:color w:val="000000"/>
          <w:sz w:val="24"/>
          <w:szCs w:val="24"/>
          <w:u w:val="single"/>
        </w:rPr>
        <w:t>Задача:</w:t>
      </w:r>
      <w:r>
        <w:rPr>
          <w:rFonts w:ascii="Times New Roman" w:hAnsi="Times New Roman" w:cs="Times New Roman"/>
          <w:color w:val="000000"/>
          <w:sz w:val="24"/>
          <w:szCs w:val="24"/>
        </w:rPr>
        <w:t xml:space="preserve"> воспитание культуры восприятия произведений изобразительного искусства.</w:t>
      </w:r>
    </w:p>
    <w:p w14:paraId="7CCB4A7F">
      <w:pPr>
        <w:shd w:val="clear" w:color="auto" w:fill="FFFFFF"/>
        <w:spacing w:before="30" w:after="30" w:line="240" w:lineRule="atLeast"/>
        <w:contextualSpacing/>
        <w:rPr>
          <w:rStyle w:val="45"/>
          <w:rFonts w:ascii="Times New Roman" w:hAnsi="Times New Roman" w:cs="Times New Roman"/>
          <w:color w:val="000000"/>
          <w:sz w:val="24"/>
          <w:szCs w:val="24"/>
        </w:rPr>
      </w:pPr>
      <w:r>
        <w:rPr>
          <w:rFonts w:ascii="Times New Roman" w:hAnsi="Times New Roman" w:cs="Times New Roman"/>
          <w:i/>
          <w:color w:val="000000"/>
          <w:sz w:val="24"/>
          <w:szCs w:val="24"/>
          <w:u w:val="single"/>
        </w:rPr>
        <w:t>Результат:</w:t>
      </w:r>
      <w:r>
        <w:rPr>
          <w:rFonts w:ascii="Times New Roman" w:hAnsi="Times New Roman" w:cs="Times New Roman"/>
          <w:color w:val="000000"/>
          <w:sz w:val="24"/>
          <w:szCs w:val="24"/>
        </w:rPr>
        <w:t xml:space="preserve"> </w:t>
      </w:r>
      <w:r>
        <w:rPr>
          <w:rStyle w:val="45"/>
          <w:rFonts w:ascii="Times New Roman" w:hAnsi="Times New Roman" w:cs="Times New Roman"/>
          <w:color w:val="000000"/>
          <w:sz w:val="24"/>
          <w:szCs w:val="24"/>
        </w:rPr>
        <w:t>у ребенка сформирована культура восприятия произведений изобразительного искусства.</w:t>
      </w:r>
    </w:p>
    <w:p w14:paraId="176E5FB1">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Диагностика: </w:t>
      </w:r>
    </w:p>
    <w:p w14:paraId="7AB8BDAD">
      <w:pPr>
        <w:shd w:val="clear" w:color="auto" w:fill="FFFFFF"/>
        <w:spacing w:before="30" w:after="30" w:line="240" w:lineRule="atLeast"/>
        <w:contextualSpacing/>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 xml:space="preserve">Детям предлагаются различные произведения изобразительного искусства. Методом обсуждения «разбираем по крупицам» каждую картину великих художников. </w:t>
      </w:r>
    </w:p>
    <w:p w14:paraId="643C93E9">
      <w:pPr>
        <w:shd w:val="clear" w:color="auto" w:fill="FFFFFF"/>
        <w:spacing w:before="30" w:after="30" w:line="240" w:lineRule="atLeast"/>
        <w:contextualSpacing/>
        <w:rPr>
          <w:rStyle w:val="45"/>
          <w:rFonts w:ascii="Times New Roman" w:hAnsi="Times New Roman" w:cs="Times New Roman"/>
          <w:i/>
          <w:color w:val="000000"/>
          <w:sz w:val="24"/>
          <w:szCs w:val="24"/>
          <w:u w:val="single"/>
        </w:rPr>
      </w:pPr>
      <w:r>
        <w:rPr>
          <w:rStyle w:val="45"/>
          <w:rFonts w:ascii="Times New Roman" w:hAnsi="Times New Roman" w:cs="Times New Roman"/>
          <w:i/>
          <w:color w:val="000000"/>
          <w:sz w:val="24"/>
          <w:szCs w:val="24"/>
          <w:u w:val="single"/>
        </w:rPr>
        <w:t xml:space="preserve">Уровень: </w:t>
      </w:r>
    </w:p>
    <w:p w14:paraId="75EB4E64">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правильно обсуждают произведение, задумку, мысль, которую хотел передать художник – высокий уровень.</w:t>
      </w:r>
    </w:p>
    <w:p w14:paraId="7DE8CF33">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не точно рассказывают, «плавают» в понимании произведения – средний уровень.</w:t>
      </w:r>
    </w:p>
    <w:p w14:paraId="74B45E13">
      <w:pPr>
        <w:pStyle w:val="16"/>
        <w:numPr>
          <w:ilvl w:val="0"/>
          <w:numId w:val="13"/>
        </w:numPr>
        <w:shd w:val="clear" w:color="auto" w:fill="FFFFFF"/>
        <w:spacing w:before="30" w:after="30" w:line="240" w:lineRule="atLeast"/>
        <w:rPr>
          <w:rStyle w:val="45"/>
          <w:rFonts w:ascii="Times New Roman" w:hAnsi="Times New Roman" w:cs="Times New Roman"/>
          <w:color w:val="000000"/>
          <w:sz w:val="24"/>
          <w:szCs w:val="24"/>
        </w:rPr>
      </w:pPr>
      <w:r>
        <w:rPr>
          <w:rStyle w:val="45"/>
          <w:rFonts w:ascii="Times New Roman" w:hAnsi="Times New Roman" w:cs="Times New Roman"/>
          <w:color w:val="000000"/>
          <w:sz w:val="24"/>
          <w:szCs w:val="24"/>
        </w:rPr>
        <w:t>у тех детей, которые не понимают произведение, кроме конкретных объектов на ней (к примеру, на картине вижу 3 медведей) – низкий уровень.</w:t>
      </w:r>
    </w:p>
    <w:p w14:paraId="18D98CCF">
      <w:pPr>
        <w:shd w:val="clear" w:color="auto" w:fill="FFFFFF"/>
        <w:spacing w:before="30" w:after="30" w:line="240" w:lineRule="atLeast"/>
        <w:contextualSpacing/>
        <w:rPr>
          <w:rFonts w:ascii="Times New Roman" w:hAnsi="Times New Roman" w:cs="Times New Roman"/>
          <w:color w:val="000000"/>
          <w:sz w:val="24"/>
          <w:szCs w:val="24"/>
        </w:rPr>
      </w:pPr>
    </w:p>
    <w:p w14:paraId="7E25FEE2">
      <w:pPr>
        <w:spacing w:line="240" w:lineRule="atLeast"/>
        <w:contextualSpacing/>
        <w:rPr>
          <w:rFonts w:ascii="Times New Roman" w:hAnsi="Times New Roman" w:cs="Times New Roman"/>
          <w:sz w:val="24"/>
          <w:szCs w:val="24"/>
        </w:rPr>
      </w:pPr>
    </w:p>
    <w:p w14:paraId="671C1596">
      <w:pPr>
        <w:spacing w:line="240" w:lineRule="atLeast"/>
        <w:ind w:firstLine="709"/>
        <w:contextualSpacing/>
        <w:rPr>
          <w:rFonts w:ascii="Times New Roman" w:hAnsi="Times New Roman" w:cs="Times New Roman"/>
          <w:b/>
          <w:sz w:val="24"/>
          <w:szCs w:val="24"/>
        </w:rPr>
      </w:pPr>
      <w:r>
        <w:rPr>
          <w:rFonts w:ascii="Times New Roman" w:hAnsi="Times New Roman" w:cs="Times New Roman"/>
          <w:b/>
          <w:sz w:val="24"/>
          <w:szCs w:val="24"/>
        </w:rPr>
        <w:t xml:space="preserve">                                           </w:t>
      </w:r>
    </w:p>
    <w:p w14:paraId="19223A26">
      <w:pPr>
        <w:spacing w:line="240" w:lineRule="atLeast"/>
        <w:ind w:firstLine="709"/>
        <w:contextualSpacing/>
        <w:rPr>
          <w:rFonts w:ascii="Times New Roman" w:hAnsi="Times New Roman" w:cs="Times New Roman"/>
          <w:b/>
          <w:sz w:val="24"/>
          <w:szCs w:val="24"/>
        </w:rPr>
      </w:pPr>
    </w:p>
    <w:p w14:paraId="33F9A0D2">
      <w:pPr>
        <w:spacing w:line="240" w:lineRule="atLeast"/>
        <w:ind w:firstLine="709"/>
        <w:contextualSpacing/>
        <w:jc w:val="center"/>
        <w:rPr>
          <w:rFonts w:ascii="Times New Roman" w:hAnsi="Times New Roman" w:cs="Times New Roman"/>
          <w:sz w:val="24"/>
          <w:szCs w:val="24"/>
        </w:rPr>
      </w:pPr>
      <w:r>
        <w:rPr>
          <w:rFonts w:ascii="Times New Roman" w:hAnsi="Times New Roman" w:cs="Times New Roman"/>
          <w:b/>
          <w:sz w:val="24"/>
          <w:szCs w:val="24"/>
        </w:rPr>
        <w:t xml:space="preserve">Итоговое </w:t>
      </w:r>
      <w:r>
        <w:rPr>
          <w:rFonts w:ascii="Times New Roman" w:hAnsi="Times New Roman" w:cs="Times New Roman"/>
          <w:b/>
          <w:bCs/>
          <w:iCs/>
          <w:sz w:val="24"/>
          <w:szCs w:val="24"/>
        </w:rPr>
        <w:t>тестирование</w:t>
      </w:r>
    </w:p>
    <w:p w14:paraId="3D8C8A1E">
      <w:pPr>
        <w:spacing w:line="24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Для итогового контроля разработано </w:t>
      </w:r>
      <w:r>
        <w:rPr>
          <w:rFonts w:ascii="Times New Roman" w:hAnsi="Times New Roman" w:cs="Times New Roman"/>
          <w:b/>
          <w:bCs/>
          <w:i/>
          <w:iCs/>
          <w:sz w:val="24"/>
          <w:szCs w:val="24"/>
        </w:rPr>
        <w:t>тематический тестовый материал</w:t>
      </w:r>
      <w:r>
        <w:rPr>
          <w:rFonts w:ascii="Times New Roman" w:hAnsi="Times New Roman" w:cs="Times New Roman"/>
          <w:sz w:val="24"/>
          <w:szCs w:val="24"/>
        </w:rPr>
        <w:t>. Отслеживаются: уровень знаний теоретического материала, степень овладения приёмами работы различными художественными материалами, умение анализировать и решать творческие задачи, сформированность интереса обучающихся к занятиям.</w:t>
      </w:r>
    </w:p>
    <w:p w14:paraId="48565AD4">
      <w:pPr>
        <w:spacing w:line="24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Оценка осуществляется по 10-балльной системе педагогом и приглашёнными экспертами (ведущими педагогами студии): </w:t>
      </w:r>
    </w:p>
    <w:p w14:paraId="3CB61FD0">
      <w:pPr>
        <w:spacing w:line="24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0-1 баллов выставляется за «неверный ответ»;</w:t>
      </w:r>
    </w:p>
    <w:p w14:paraId="7619894B">
      <w:pPr>
        <w:spacing w:line="24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от 2 до 7 баллов – за «не во всём верный ответ»;</w:t>
      </w:r>
    </w:p>
    <w:p w14:paraId="73C7ACA7">
      <w:pPr>
        <w:spacing w:line="24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от 8 до 10 баллов – за «правильный ответ».</w:t>
      </w:r>
    </w:p>
    <w:p w14:paraId="4EBD390F">
      <w:pPr>
        <w:spacing w:line="24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Ниже приводятся тестовые материалы, выявляющие уровень теоретических знаний, обучающихся по годам обучения. (Приложение)</w:t>
      </w:r>
    </w:p>
    <w:p w14:paraId="28720F57">
      <w:pPr>
        <w:spacing w:line="240" w:lineRule="atLeast"/>
        <w:contextualSpacing/>
        <w:rPr>
          <w:rFonts w:ascii="Times New Roman" w:hAnsi="Times New Roman" w:cs="Times New Roman"/>
          <w:b/>
          <w:sz w:val="24"/>
          <w:szCs w:val="24"/>
        </w:rPr>
      </w:pPr>
    </w:p>
    <w:p w14:paraId="5D782599">
      <w:pPr>
        <w:spacing w:line="240" w:lineRule="atLeast"/>
        <w:ind w:firstLine="709"/>
        <w:contextualSpacing/>
        <w:jc w:val="center"/>
        <w:rPr>
          <w:rFonts w:ascii="Times New Roman" w:hAnsi="Times New Roman" w:cs="Times New Roman"/>
          <w:sz w:val="24"/>
          <w:szCs w:val="24"/>
          <w:u w:val="single"/>
        </w:rPr>
      </w:pPr>
      <w:r>
        <w:rPr>
          <w:rFonts w:ascii="Times New Roman" w:hAnsi="Times New Roman" w:cs="Times New Roman"/>
          <w:b/>
          <w:sz w:val="24"/>
          <w:szCs w:val="24"/>
        </w:rPr>
        <w:t>Формы контроля</w:t>
      </w:r>
    </w:p>
    <w:p w14:paraId="34C8246D">
      <w:pPr>
        <w:pStyle w:val="28"/>
        <w:numPr>
          <w:ilvl w:val="0"/>
          <w:numId w:val="14"/>
        </w:numPr>
        <w:shd w:val="clear" w:color="auto" w:fill="FFFFFF"/>
        <w:spacing w:before="0" w:beforeAutospacing="0" w:after="0" w:afterAutospacing="0" w:line="240" w:lineRule="atLeast"/>
        <w:contextualSpacing/>
        <w:rPr>
          <w:rStyle w:val="29"/>
          <w:rFonts w:eastAsia="Calibri"/>
          <w:color w:val="000000"/>
        </w:rPr>
      </w:pPr>
      <w:r>
        <w:rPr>
          <w:rStyle w:val="29"/>
          <w:rFonts w:eastAsia="Calibri"/>
          <w:color w:val="000000"/>
        </w:rPr>
        <w:t>выставки;</w:t>
      </w:r>
    </w:p>
    <w:p w14:paraId="719B25B3">
      <w:pPr>
        <w:pStyle w:val="28"/>
        <w:numPr>
          <w:ilvl w:val="0"/>
          <w:numId w:val="14"/>
        </w:numPr>
        <w:shd w:val="clear" w:color="auto" w:fill="FFFFFF"/>
        <w:spacing w:before="0" w:beforeAutospacing="0" w:after="0" w:afterAutospacing="0" w:line="240" w:lineRule="atLeast"/>
        <w:contextualSpacing/>
        <w:rPr>
          <w:rStyle w:val="29"/>
          <w:rFonts w:eastAsia="Calibri"/>
          <w:color w:val="000000"/>
        </w:rPr>
      </w:pPr>
      <w:r>
        <w:rPr>
          <w:rStyle w:val="29"/>
          <w:rFonts w:eastAsia="Calibri"/>
          <w:color w:val="000000"/>
        </w:rPr>
        <w:t>игры;</w:t>
      </w:r>
    </w:p>
    <w:p w14:paraId="08802CA3">
      <w:pPr>
        <w:pStyle w:val="28"/>
        <w:numPr>
          <w:ilvl w:val="0"/>
          <w:numId w:val="14"/>
        </w:numPr>
        <w:shd w:val="clear" w:color="auto" w:fill="FFFFFF"/>
        <w:spacing w:before="0" w:beforeAutospacing="0" w:after="0" w:afterAutospacing="0" w:line="240" w:lineRule="atLeast"/>
        <w:contextualSpacing/>
        <w:rPr>
          <w:color w:val="000000"/>
        </w:rPr>
      </w:pPr>
      <w:r>
        <w:rPr>
          <w:rStyle w:val="29"/>
          <w:rFonts w:eastAsia="Calibri"/>
          <w:color w:val="000000"/>
        </w:rPr>
        <w:t>диагностики;</w:t>
      </w:r>
    </w:p>
    <w:p w14:paraId="19942F3F">
      <w:pPr>
        <w:pStyle w:val="28"/>
        <w:numPr>
          <w:ilvl w:val="0"/>
          <w:numId w:val="14"/>
        </w:numPr>
        <w:shd w:val="clear" w:color="auto" w:fill="FFFFFF"/>
        <w:spacing w:before="0" w:beforeAutospacing="0" w:after="0" w:afterAutospacing="0" w:line="240" w:lineRule="atLeast"/>
        <w:contextualSpacing/>
        <w:rPr>
          <w:color w:val="000000"/>
        </w:rPr>
      </w:pPr>
      <w:r>
        <w:rPr>
          <w:rStyle w:val="29"/>
          <w:rFonts w:eastAsia="Calibri"/>
          <w:color w:val="000000"/>
        </w:rPr>
        <w:t>конкурсы;</w:t>
      </w:r>
    </w:p>
    <w:p w14:paraId="3E341444">
      <w:pPr>
        <w:pStyle w:val="28"/>
        <w:numPr>
          <w:ilvl w:val="0"/>
          <w:numId w:val="14"/>
        </w:numPr>
        <w:shd w:val="clear" w:color="auto" w:fill="FFFFFF"/>
        <w:spacing w:before="0" w:beforeAutospacing="0" w:after="0" w:afterAutospacing="0" w:line="240" w:lineRule="atLeast"/>
        <w:contextualSpacing/>
        <w:rPr>
          <w:color w:val="000000"/>
        </w:rPr>
      </w:pPr>
      <w:r>
        <w:rPr>
          <w:rStyle w:val="29"/>
          <w:rFonts w:eastAsia="Calibri"/>
          <w:color w:val="000000"/>
        </w:rPr>
        <w:t>викторины;</w:t>
      </w:r>
    </w:p>
    <w:p w14:paraId="76C6EAB4">
      <w:pPr>
        <w:pStyle w:val="28"/>
        <w:numPr>
          <w:ilvl w:val="0"/>
          <w:numId w:val="14"/>
        </w:numPr>
        <w:shd w:val="clear" w:color="auto" w:fill="FFFFFF"/>
        <w:spacing w:before="0" w:beforeAutospacing="0" w:after="0" w:afterAutospacing="0" w:line="240" w:lineRule="atLeast"/>
        <w:contextualSpacing/>
        <w:rPr>
          <w:color w:val="000000"/>
        </w:rPr>
      </w:pPr>
      <w:r>
        <w:rPr>
          <w:rStyle w:val="29"/>
          <w:rFonts w:eastAsia="Calibri"/>
          <w:color w:val="000000"/>
        </w:rPr>
        <w:t>итоговое тестирование;</w:t>
      </w:r>
    </w:p>
    <w:p w14:paraId="787195A4">
      <w:pPr>
        <w:pStyle w:val="28"/>
        <w:numPr>
          <w:ilvl w:val="0"/>
          <w:numId w:val="14"/>
        </w:numPr>
        <w:shd w:val="clear" w:color="auto" w:fill="FFFFFF"/>
        <w:spacing w:before="0" w:beforeAutospacing="0" w:after="0" w:afterAutospacing="0" w:line="240" w:lineRule="atLeast"/>
        <w:contextualSpacing/>
        <w:rPr>
          <w:color w:val="000000"/>
        </w:rPr>
      </w:pPr>
      <w:r>
        <w:rPr>
          <w:rStyle w:val="29"/>
          <w:rFonts w:eastAsia="Calibri"/>
          <w:color w:val="000000"/>
        </w:rPr>
        <w:t>беседы с детьми;</w:t>
      </w:r>
    </w:p>
    <w:p w14:paraId="47A995AF">
      <w:pPr>
        <w:spacing w:line="240" w:lineRule="atLeast"/>
        <w:contextualSpacing/>
        <w:rPr>
          <w:rFonts w:ascii="Times New Roman" w:hAnsi="Times New Roman" w:cs="Times New Roman"/>
          <w:sz w:val="24"/>
          <w:szCs w:val="24"/>
        </w:rPr>
      </w:pPr>
    </w:p>
    <w:p w14:paraId="665152C1">
      <w:pPr>
        <w:spacing w:line="240" w:lineRule="atLeast"/>
        <w:contextualSpacing/>
        <w:rPr>
          <w:rFonts w:ascii="Times New Roman" w:hAnsi="Times New Roman" w:cs="Times New Roman"/>
          <w:b/>
          <w:bCs/>
          <w:sz w:val="24"/>
          <w:szCs w:val="24"/>
        </w:rPr>
      </w:pPr>
    </w:p>
    <w:p w14:paraId="5F4D8BD5">
      <w:pPr>
        <w:spacing w:line="240" w:lineRule="atLeast"/>
        <w:ind w:left="720"/>
        <w:contextualSpacing/>
        <w:jc w:val="center"/>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14:paraId="267C7207">
      <w:pPr>
        <w:spacing w:line="240" w:lineRule="atLeast"/>
        <w:ind w:left="720"/>
        <w:contextualSpacing/>
        <w:rPr>
          <w:rFonts w:ascii="Times New Roman" w:hAnsi="Times New Roman" w:cs="Times New Roman"/>
          <w:b/>
          <w:bCs/>
          <w:sz w:val="24"/>
          <w:szCs w:val="24"/>
        </w:rPr>
      </w:pPr>
      <w:r>
        <w:rPr>
          <w:rFonts w:ascii="Times New Roman" w:hAnsi="Times New Roman" w:cs="Times New Roman"/>
          <w:b/>
          <w:bCs/>
          <w:sz w:val="24"/>
          <w:szCs w:val="24"/>
        </w:rPr>
        <w:t>Обеспечение программы различными видами методической продукции:</w:t>
      </w:r>
    </w:p>
    <w:p w14:paraId="1C92776F">
      <w:pPr>
        <w:numPr>
          <w:ilvl w:val="0"/>
          <w:numId w:val="15"/>
        </w:numPr>
        <w:spacing w:after="0" w:line="240" w:lineRule="atLeast"/>
        <w:contextualSpacing/>
        <w:rPr>
          <w:rFonts w:ascii="Times New Roman" w:hAnsi="Times New Roman" w:cs="Times New Roman"/>
          <w:b/>
          <w:bCs/>
          <w:sz w:val="24"/>
          <w:szCs w:val="24"/>
        </w:rPr>
      </w:pPr>
      <w:r>
        <w:rPr>
          <w:rFonts w:ascii="Times New Roman" w:hAnsi="Times New Roman" w:cs="Times New Roman"/>
          <w:sz w:val="24"/>
          <w:szCs w:val="24"/>
        </w:rPr>
        <w:t xml:space="preserve">Программа обеспечена разнообразными видами методической продукции. Это, прежде всего, </w:t>
      </w:r>
      <w:r>
        <w:rPr>
          <w:rFonts w:ascii="Times New Roman" w:hAnsi="Times New Roman" w:cs="Times New Roman"/>
          <w:b/>
          <w:bCs/>
          <w:i/>
          <w:iCs/>
          <w:sz w:val="24"/>
          <w:szCs w:val="24"/>
        </w:rPr>
        <w:t>авторские разработки художественно-творческих игр</w:t>
      </w:r>
      <w:r>
        <w:rPr>
          <w:rFonts w:ascii="Times New Roman" w:hAnsi="Times New Roman" w:cs="Times New Roman"/>
          <w:sz w:val="24"/>
          <w:szCs w:val="24"/>
        </w:rPr>
        <w:t>, адаптированных для детей младшего школьного возраста. Это и ситуативные импровизационные игры, возникающие прямо по ходу отдельных занятий, и заранее спланированные педагогом игры и игровые ситуации.</w:t>
      </w:r>
    </w:p>
    <w:p w14:paraId="1C607BCD">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Для активизации детей используются разработанные автором</w:t>
      </w:r>
      <w:r>
        <w:rPr>
          <w:rFonts w:ascii="Times New Roman" w:hAnsi="Times New Roman" w:cs="Times New Roman"/>
          <w:b/>
          <w:bCs/>
          <w:i/>
          <w:iCs/>
          <w:sz w:val="24"/>
          <w:szCs w:val="24"/>
        </w:rPr>
        <w:t xml:space="preserve"> задания-игры, беседы, на развитие фантазии</w:t>
      </w:r>
      <w:r>
        <w:rPr>
          <w:rFonts w:ascii="Times New Roman" w:hAnsi="Times New Roman" w:cs="Times New Roman"/>
          <w:sz w:val="24"/>
          <w:szCs w:val="24"/>
        </w:rPr>
        <w:t xml:space="preserve"> </w:t>
      </w:r>
      <w:r>
        <w:rPr>
          <w:rFonts w:ascii="Times New Roman" w:hAnsi="Times New Roman" w:cs="Times New Roman"/>
          <w:b/>
          <w:bCs/>
          <w:i/>
          <w:iCs/>
          <w:sz w:val="24"/>
          <w:szCs w:val="24"/>
        </w:rPr>
        <w:t>и воображения.</w:t>
      </w:r>
    </w:p>
    <w:p w14:paraId="079BD6C3">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Программой предусмотрено </w:t>
      </w:r>
      <w:r>
        <w:rPr>
          <w:rFonts w:ascii="Times New Roman" w:hAnsi="Times New Roman" w:cs="Times New Roman"/>
          <w:b/>
          <w:bCs/>
          <w:i/>
          <w:iCs/>
          <w:sz w:val="24"/>
          <w:szCs w:val="24"/>
        </w:rPr>
        <w:t>методическое обоснование процесса организации образовательной деятельности</w:t>
      </w:r>
      <w:r>
        <w:rPr>
          <w:rFonts w:ascii="Times New Roman" w:hAnsi="Times New Roman" w:cs="Times New Roman"/>
          <w:sz w:val="24"/>
          <w:szCs w:val="24"/>
        </w:rPr>
        <w:t xml:space="preserve"> и форм проведения занятий. </w:t>
      </w:r>
    </w:p>
    <w:p w14:paraId="42738A89">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После изложения теоретических сведений педагог вместе с детьми переходит к практической деятельности. Метод непосредственного показа очень важен, т.к. учит детей технике обращения   с различными художественными материалами (акварель, гуашь, пастель, тушь, восковые мелки). Педагог демонстрирует, как нужно работать с разными инструментами (кисть, карандаш, перо, палитра и др.). При этом используется для показа учебная доска или лист бумаги, прикрепленный на мольберт. Таким образом, педагог раскрывает творческие возможности работы над определённым заданием.</w:t>
      </w:r>
    </w:p>
    <w:p w14:paraId="568F83BA">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Дети после объяснения приступают к работе. Практическая деятельность обучающихся строится от простого к сложному, от учебных упражнений до построения композиции.</w:t>
      </w:r>
    </w:p>
    <w:p w14:paraId="2C8409A4">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В конце занятия для закрепления полученных знаний и умений уместно провести анализ выполненной работы и разбор типичных ошибок вначале самостоятельно, своего рода самоконтроль, а затем с педагогом. Для подведения общих итогов занятия проводится викторина, либо конкурс, выставка.</w:t>
      </w:r>
    </w:p>
    <w:p w14:paraId="7D1AE1A0">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Чтобы дети не уставали, а полученные результаты радовали и вызывали ощущение успеха, задания должны быть зрительно эффектными. В этих целях программа обеспечена специальным </w:t>
      </w:r>
      <w:r>
        <w:rPr>
          <w:rFonts w:ascii="Times New Roman" w:hAnsi="Times New Roman" w:cs="Times New Roman"/>
          <w:b/>
          <w:bCs/>
          <w:i/>
          <w:iCs/>
          <w:sz w:val="24"/>
          <w:szCs w:val="24"/>
        </w:rPr>
        <w:t>набором игровых приёмов</w:t>
      </w:r>
      <w:r>
        <w:rPr>
          <w:rFonts w:ascii="Times New Roman" w:hAnsi="Times New Roman" w:cs="Times New Roman"/>
          <w:sz w:val="24"/>
          <w:szCs w:val="24"/>
        </w:rPr>
        <w:t xml:space="preserve">. </w:t>
      </w:r>
    </w:p>
    <w:p w14:paraId="173C9DF9">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На первых занятиях особенно важно не только похвалить каждого ребёнка за выполненную работу, внушить уверенность в себе, воодушевить на продолжение обучения, но и подсластить конфеткой. </w:t>
      </w:r>
    </w:p>
    <w:p w14:paraId="4F410181">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Перед началом занятий, а также когда дети устают, полезно проводить игровую разминку для глаз и кистей рук. </w:t>
      </w:r>
    </w:p>
    <w:p w14:paraId="2E93BF20">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b/>
          <w:bCs/>
          <w:i/>
          <w:iCs/>
          <w:sz w:val="24"/>
          <w:szCs w:val="24"/>
        </w:rPr>
        <w:t>Игровая гимнастика</w:t>
      </w:r>
      <w:r>
        <w:rPr>
          <w:rFonts w:ascii="Times New Roman" w:hAnsi="Times New Roman" w:cs="Times New Roman"/>
          <w:sz w:val="24"/>
          <w:szCs w:val="24"/>
        </w:rPr>
        <w:t xml:space="preserve"> в виде упражнений (</w:t>
      </w:r>
      <w:r>
        <w:rPr>
          <w:rFonts w:ascii="Times New Roman" w:hAnsi="Times New Roman" w:cs="Times New Roman"/>
          <w:b/>
          <w:bCs/>
          <w:i/>
          <w:iCs/>
          <w:sz w:val="24"/>
          <w:szCs w:val="24"/>
        </w:rPr>
        <w:t>рисунок в воздухе</w:t>
      </w:r>
      <w:r>
        <w:rPr>
          <w:rFonts w:ascii="Times New Roman" w:hAnsi="Times New Roman" w:cs="Times New Roman"/>
          <w:sz w:val="24"/>
          <w:szCs w:val="24"/>
        </w:rPr>
        <w:t>) помогает ребёнку быстрее освоить основы изобразительного творчества.</w:t>
      </w:r>
    </w:p>
    <w:p w14:paraId="7EEE6FC2">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Чтобы дети быстро не утомлялись и не теряли интерес к предмету, полезно вводить </w:t>
      </w:r>
      <w:r>
        <w:rPr>
          <w:rFonts w:ascii="Times New Roman" w:hAnsi="Times New Roman" w:cs="Times New Roman"/>
          <w:b/>
          <w:bCs/>
          <w:i/>
          <w:iCs/>
          <w:sz w:val="24"/>
          <w:szCs w:val="24"/>
        </w:rPr>
        <w:t>смену видов деятельности</w:t>
      </w:r>
      <w:r>
        <w:rPr>
          <w:rFonts w:ascii="Times New Roman" w:hAnsi="Times New Roman" w:cs="Times New Roman"/>
          <w:sz w:val="24"/>
          <w:szCs w:val="24"/>
        </w:rPr>
        <w:t xml:space="preserve"> и </w:t>
      </w:r>
      <w:r>
        <w:rPr>
          <w:rFonts w:ascii="Times New Roman" w:hAnsi="Times New Roman" w:cs="Times New Roman"/>
          <w:b/>
          <w:bCs/>
          <w:i/>
          <w:iCs/>
          <w:sz w:val="24"/>
          <w:szCs w:val="24"/>
        </w:rPr>
        <w:t>чередование технических приёмов</w:t>
      </w:r>
      <w:r>
        <w:rPr>
          <w:rFonts w:ascii="Times New Roman" w:hAnsi="Times New Roman" w:cs="Times New Roman"/>
          <w:sz w:val="24"/>
          <w:szCs w:val="24"/>
        </w:rPr>
        <w:t xml:space="preserve"> </w:t>
      </w:r>
      <w:r>
        <w:rPr>
          <w:rFonts w:ascii="Times New Roman" w:hAnsi="Times New Roman" w:cs="Times New Roman"/>
          <w:b/>
          <w:bCs/>
          <w:i/>
          <w:iCs/>
          <w:sz w:val="24"/>
          <w:szCs w:val="24"/>
        </w:rPr>
        <w:t>с игровыми заданиями</w:t>
      </w:r>
      <w:r>
        <w:rPr>
          <w:rFonts w:ascii="Times New Roman" w:hAnsi="Times New Roman" w:cs="Times New Roman"/>
          <w:sz w:val="24"/>
          <w:szCs w:val="24"/>
        </w:rPr>
        <w:t xml:space="preserve">. </w:t>
      </w:r>
    </w:p>
    <w:p w14:paraId="3060CCA1">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Например, любой акварельный «подмалевок» может послужить фоном для следующих заданий, где могут быть использованы трафарет, аппликация, дорисовка тушью, пастелью, мелками и др. Даже в ход идут неудачные работы прошлых лет. Воображение работает на «ура».</w:t>
      </w:r>
    </w:p>
    <w:p w14:paraId="6861983D">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Нередко игровая смена различных приёмов и техник оказывается настолько удачной, что из рисунка - «не туда ляпнула» рождается сказочной красоты «шедевр».</w:t>
      </w:r>
    </w:p>
    <w:p w14:paraId="27205F7C">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Удачи окрыляют даже самых неуверенных детей, пробуждают желание экспериментировать, творить, дать своей фантазии «космическую» свободу. </w:t>
      </w:r>
    </w:p>
    <w:p w14:paraId="3E1C7EDC">
      <w:pPr>
        <w:numPr>
          <w:ilvl w:val="0"/>
          <w:numId w:val="15"/>
        </w:num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В условиях предвкушения удачи образовательный процесс будет проходить легко, вызывая активный интерес каждого подростка, независимо от его способностей, что приведет к желаемому результату. Ведь художественное образование не должно ориентироваться только на наиболее способных к изобразительной деятельности детей. Рисовать умеют абсолютно все, только многие об этом не знают.</w:t>
      </w:r>
    </w:p>
    <w:p w14:paraId="3C0D9C40">
      <w:pPr>
        <w:spacing w:line="240" w:lineRule="atLeast"/>
        <w:contextualSpacing/>
        <w:rPr>
          <w:rFonts w:ascii="Times New Roman" w:hAnsi="Times New Roman" w:cs="Times New Roman"/>
          <w:b/>
          <w:bCs/>
          <w:sz w:val="24"/>
          <w:szCs w:val="24"/>
        </w:rPr>
      </w:pPr>
      <w:r>
        <w:rPr>
          <w:rFonts w:ascii="Times New Roman" w:hAnsi="Times New Roman" w:cs="Times New Roman"/>
          <w:b/>
          <w:bCs/>
          <w:sz w:val="24"/>
          <w:szCs w:val="24"/>
        </w:rPr>
        <w:t xml:space="preserve">    </w:t>
      </w:r>
    </w:p>
    <w:p w14:paraId="5541F9E5">
      <w:pPr>
        <w:spacing w:line="240" w:lineRule="atLeast"/>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 Дидактические материалы:</w:t>
      </w:r>
    </w:p>
    <w:p w14:paraId="56B8B726">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Дидактические материалы (таблицы, наглядные пособия, демонстрационные карточки, образцы выполненных заданий, копии экспозиций известных художников и др.) используются на каждом занятии, кроме занятий по развитию фантазии, воображения и проверочных занятий.</w:t>
      </w:r>
    </w:p>
    <w:p w14:paraId="3D2E0F47">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Детям предоставляется возможность углубить и расширить знания в процессе познания мира животных, птиц, человека, пейзажа и т.д.</w:t>
      </w:r>
    </w:p>
    <w:p w14:paraId="0396E9F1">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В программе предусматривается три вида занятий: индивидуальные, групповые, коллективные, имеется возможность их сочетания.</w:t>
      </w:r>
    </w:p>
    <w:p w14:paraId="663E3ACD">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Программа даёт возможность ребятам приобщиться к достижениям культуры через беседы, просмотр видеофильмов, слайдов, репродукций, а также походов на выставки, музей, выставки и конкурсы собственных работ.</w:t>
      </w:r>
    </w:p>
    <w:p w14:paraId="06F17535">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У детей формируется умение сориентироваться в жизни, достигается постоянное приобретение умений и навыков в любимом деле, профориентация на будущее, а главное - становление характера, развитие нравственно-эстетических качеств в процессе занятием искусством.</w:t>
      </w:r>
    </w:p>
    <w:p w14:paraId="1EAC7B90">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Преемственность и согласованность данной программы с младшими школьными позволяет расширить кругозор детей, воспитать в них хороший вкус, привить детям навыки и умения, которые будут способствовать успешному приобретению школьных знаний.</w:t>
      </w:r>
    </w:p>
    <w:p w14:paraId="321FF4AF">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Данная программа основывается на последних разработках школьных программ и программ дополнительного образования, таких, как художников Неменского Б.М., Левина С.Д., Манькова М.</w:t>
      </w:r>
    </w:p>
    <w:p w14:paraId="33EFBA74">
      <w:pPr>
        <w:spacing w:line="240" w:lineRule="atLeast"/>
        <w:ind w:right="170"/>
        <w:contextualSpacing/>
        <w:rPr>
          <w:rFonts w:ascii="Times New Roman" w:hAnsi="Times New Roman" w:cs="Times New Roman"/>
          <w:sz w:val="24"/>
          <w:szCs w:val="24"/>
        </w:rPr>
      </w:pPr>
      <w:r>
        <w:rPr>
          <w:rFonts w:ascii="Times New Roman" w:hAnsi="Times New Roman" w:cs="Times New Roman"/>
          <w:sz w:val="24"/>
          <w:szCs w:val="24"/>
        </w:rPr>
        <w:t>На занятиях присутствует сотворчество педагога и детей, объединенное общим содержанием, поддерживается интерес к совместным действиям, используется художественное слово (потешки, загадки и стихи). Все это вызывает у детей эмоциональный отклик и создает радостное настроение. Дети становятся духовно богаче, задумываются о смысле жизни, становятся быть добрыми и учатся сострадать. Важная особенность: дети перестают бояться красок и начинают мыслить и видеть во всем – свою особенность, уникальность, как личности. От искусства человек прозревает. Это есть то главное, чему учит кружок по изобразительному искусству «Акварелька».</w:t>
      </w:r>
    </w:p>
    <w:p w14:paraId="1104620C">
      <w:pPr>
        <w:spacing w:line="240" w:lineRule="atLeast"/>
        <w:ind w:right="170"/>
        <w:contextualSpacing/>
        <w:jc w:val="both"/>
        <w:rPr>
          <w:rFonts w:ascii="Times New Roman" w:hAnsi="Times New Roman" w:cs="Times New Roman"/>
          <w:sz w:val="24"/>
          <w:szCs w:val="24"/>
        </w:rPr>
      </w:pPr>
    </w:p>
    <w:p w14:paraId="728336AD">
      <w:pPr>
        <w:spacing w:line="240" w:lineRule="atLeast"/>
        <w:ind w:right="170"/>
        <w:contextualSpacing/>
        <w:jc w:val="both"/>
        <w:rPr>
          <w:rFonts w:ascii="Times New Roman" w:hAnsi="Times New Roman" w:cs="Times New Roman"/>
          <w:sz w:val="24"/>
          <w:szCs w:val="24"/>
        </w:rPr>
      </w:pPr>
    </w:p>
    <w:p w14:paraId="3FB8D1E7">
      <w:pPr>
        <w:spacing w:line="240" w:lineRule="atLeast"/>
        <w:ind w:right="170"/>
        <w:contextualSpacing/>
        <w:jc w:val="both"/>
        <w:rPr>
          <w:rFonts w:ascii="Times New Roman" w:hAnsi="Times New Roman" w:cs="Times New Roman"/>
          <w:sz w:val="24"/>
          <w:szCs w:val="24"/>
        </w:rPr>
      </w:pPr>
    </w:p>
    <w:p w14:paraId="3DDD2CF0">
      <w:pPr>
        <w:spacing w:line="240" w:lineRule="atLeast"/>
        <w:ind w:right="170"/>
        <w:contextualSpacing/>
        <w:jc w:val="both"/>
        <w:rPr>
          <w:rFonts w:ascii="Times New Roman" w:hAnsi="Times New Roman" w:cs="Times New Roman"/>
          <w:sz w:val="24"/>
          <w:szCs w:val="24"/>
        </w:rPr>
      </w:pPr>
    </w:p>
    <w:p w14:paraId="126F82F9">
      <w:pPr>
        <w:spacing w:line="240" w:lineRule="atLeast"/>
        <w:ind w:right="170"/>
        <w:contextualSpacing/>
        <w:jc w:val="both"/>
        <w:rPr>
          <w:rFonts w:ascii="Times New Roman" w:hAnsi="Times New Roman" w:cs="Times New Roman"/>
          <w:sz w:val="24"/>
          <w:szCs w:val="24"/>
        </w:rPr>
      </w:pPr>
    </w:p>
    <w:p w14:paraId="6D431E22">
      <w:pPr>
        <w:spacing w:line="240" w:lineRule="atLeast"/>
        <w:ind w:right="170"/>
        <w:contextualSpacing/>
        <w:jc w:val="both"/>
        <w:rPr>
          <w:rFonts w:ascii="Times New Roman" w:hAnsi="Times New Roman" w:cs="Times New Roman"/>
          <w:sz w:val="24"/>
          <w:szCs w:val="24"/>
        </w:rPr>
      </w:pPr>
    </w:p>
    <w:p w14:paraId="579A1F13">
      <w:pPr>
        <w:spacing w:line="240" w:lineRule="atLeast"/>
        <w:ind w:right="170"/>
        <w:contextualSpacing/>
        <w:jc w:val="both"/>
        <w:rPr>
          <w:rFonts w:ascii="Times New Roman" w:hAnsi="Times New Roman" w:cs="Times New Roman"/>
          <w:sz w:val="24"/>
          <w:szCs w:val="24"/>
        </w:rPr>
      </w:pPr>
    </w:p>
    <w:p w14:paraId="246E7D85">
      <w:pPr>
        <w:spacing w:line="240" w:lineRule="atLeast"/>
        <w:ind w:right="170"/>
        <w:contextualSpacing/>
        <w:jc w:val="both"/>
        <w:rPr>
          <w:rFonts w:ascii="Times New Roman" w:hAnsi="Times New Roman" w:cs="Times New Roman"/>
          <w:sz w:val="24"/>
          <w:szCs w:val="24"/>
        </w:rPr>
      </w:pPr>
    </w:p>
    <w:p w14:paraId="5F928987">
      <w:pPr>
        <w:spacing w:line="240" w:lineRule="atLeast"/>
        <w:ind w:right="170"/>
        <w:contextualSpacing/>
        <w:jc w:val="both"/>
        <w:rPr>
          <w:rFonts w:ascii="Times New Roman" w:hAnsi="Times New Roman" w:cs="Times New Roman"/>
          <w:sz w:val="24"/>
          <w:szCs w:val="24"/>
        </w:rPr>
      </w:pPr>
    </w:p>
    <w:p w14:paraId="0A965A7F">
      <w:pPr>
        <w:spacing w:line="240" w:lineRule="atLeast"/>
        <w:ind w:right="170"/>
        <w:contextualSpacing/>
        <w:jc w:val="both"/>
        <w:rPr>
          <w:rFonts w:ascii="Times New Roman" w:hAnsi="Times New Roman" w:cs="Times New Roman"/>
          <w:sz w:val="24"/>
          <w:szCs w:val="24"/>
        </w:rPr>
      </w:pPr>
    </w:p>
    <w:p w14:paraId="77BB7D92">
      <w:pPr>
        <w:spacing w:line="240" w:lineRule="atLeast"/>
        <w:ind w:right="170"/>
        <w:contextualSpacing/>
        <w:jc w:val="both"/>
        <w:rPr>
          <w:rFonts w:ascii="Times New Roman" w:hAnsi="Times New Roman" w:cs="Times New Roman"/>
          <w:sz w:val="24"/>
          <w:szCs w:val="24"/>
        </w:rPr>
      </w:pPr>
    </w:p>
    <w:p w14:paraId="204BD884">
      <w:pPr>
        <w:spacing w:line="240" w:lineRule="atLeast"/>
        <w:ind w:right="170"/>
        <w:contextualSpacing/>
        <w:jc w:val="both"/>
        <w:rPr>
          <w:rFonts w:ascii="Times New Roman" w:hAnsi="Times New Roman" w:cs="Times New Roman"/>
          <w:sz w:val="24"/>
          <w:szCs w:val="24"/>
        </w:rPr>
      </w:pPr>
    </w:p>
    <w:p w14:paraId="1E97A3E3">
      <w:pPr>
        <w:spacing w:line="240" w:lineRule="atLeast"/>
        <w:ind w:right="170"/>
        <w:contextualSpacing/>
        <w:jc w:val="both"/>
        <w:rPr>
          <w:rFonts w:ascii="Times New Roman" w:hAnsi="Times New Roman" w:cs="Times New Roman"/>
          <w:sz w:val="24"/>
          <w:szCs w:val="24"/>
        </w:rPr>
      </w:pPr>
    </w:p>
    <w:p w14:paraId="6AC45EE7">
      <w:pPr>
        <w:spacing w:line="240" w:lineRule="atLeast"/>
        <w:ind w:right="170"/>
        <w:contextualSpacing/>
        <w:jc w:val="both"/>
        <w:rPr>
          <w:rFonts w:ascii="Times New Roman" w:hAnsi="Times New Roman" w:cs="Times New Roman"/>
          <w:sz w:val="24"/>
          <w:szCs w:val="24"/>
        </w:rPr>
      </w:pPr>
    </w:p>
    <w:p w14:paraId="4D3C8E67">
      <w:pPr>
        <w:spacing w:line="240" w:lineRule="atLeast"/>
        <w:ind w:right="170"/>
        <w:contextualSpacing/>
        <w:jc w:val="both"/>
        <w:rPr>
          <w:rFonts w:ascii="Times New Roman" w:hAnsi="Times New Roman" w:cs="Times New Roman"/>
          <w:sz w:val="24"/>
          <w:szCs w:val="24"/>
        </w:rPr>
      </w:pPr>
    </w:p>
    <w:p w14:paraId="1FB6E559">
      <w:pPr>
        <w:pStyle w:val="35"/>
        <w:shd w:val="clear" w:color="auto" w:fill="FFFFFF"/>
        <w:spacing w:before="0" w:beforeAutospacing="0" w:after="0" w:afterAutospacing="0" w:line="240" w:lineRule="atLeast"/>
        <w:contextualSpacing/>
      </w:pPr>
    </w:p>
    <w:p w14:paraId="57C5E31F">
      <w:pPr>
        <w:pStyle w:val="35"/>
        <w:shd w:val="clear" w:color="auto" w:fill="FFFFFF"/>
        <w:spacing w:before="0" w:beforeAutospacing="0" w:after="0" w:afterAutospacing="0" w:line="240" w:lineRule="atLeast"/>
        <w:contextualSpacing/>
      </w:pPr>
    </w:p>
    <w:p w14:paraId="305E41B9">
      <w:pPr>
        <w:pStyle w:val="35"/>
        <w:shd w:val="clear" w:color="auto" w:fill="FFFFFF"/>
        <w:spacing w:before="0" w:beforeAutospacing="0" w:after="0" w:afterAutospacing="0" w:line="240" w:lineRule="atLeast"/>
        <w:contextualSpacing/>
        <w:rPr>
          <w:color w:val="000000"/>
        </w:rPr>
      </w:pPr>
      <w:r>
        <w:rPr>
          <w:rStyle w:val="38"/>
          <w:b/>
          <w:bCs/>
          <w:color w:val="000000"/>
        </w:rPr>
        <w:t>Материально техническое оснащение:</w:t>
      </w:r>
    </w:p>
    <w:p w14:paraId="6CAB0B4F">
      <w:pPr>
        <w:pStyle w:val="35"/>
        <w:numPr>
          <w:ilvl w:val="0"/>
          <w:numId w:val="16"/>
        </w:numPr>
        <w:shd w:val="clear" w:color="auto" w:fill="FFFFFF"/>
        <w:spacing w:before="0" w:beforeAutospacing="0" w:after="0" w:afterAutospacing="0" w:line="240" w:lineRule="atLeast"/>
        <w:contextualSpacing/>
        <w:rPr>
          <w:rStyle w:val="31"/>
          <w:color w:val="000000"/>
        </w:rPr>
      </w:pPr>
      <w:r>
        <w:rPr>
          <w:rStyle w:val="31"/>
          <w:color w:val="000000"/>
        </w:rPr>
        <w:t xml:space="preserve">столы, </w:t>
      </w:r>
    </w:p>
    <w:p w14:paraId="624B3733">
      <w:pPr>
        <w:pStyle w:val="35"/>
        <w:numPr>
          <w:ilvl w:val="0"/>
          <w:numId w:val="16"/>
        </w:numPr>
        <w:shd w:val="clear" w:color="auto" w:fill="FFFFFF"/>
        <w:spacing w:before="0" w:beforeAutospacing="0" w:after="0" w:afterAutospacing="0" w:line="240" w:lineRule="atLeast"/>
        <w:contextualSpacing/>
        <w:rPr>
          <w:rStyle w:val="31"/>
          <w:color w:val="000000"/>
        </w:rPr>
      </w:pPr>
      <w:r>
        <w:rPr>
          <w:rStyle w:val="31"/>
          <w:color w:val="000000"/>
        </w:rPr>
        <w:t xml:space="preserve">стулья, </w:t>
      </w:r>
    </w:p>
    <w:p w14:paraId="3743E046">
      <w:pPr>
        <w:pStyle w:val="35"/>
        <w:numPr>
          <w:ilvl w:val="0"/>
          <w:numId w:val="16"/>
        </w:numPr>
        <w:shd w:val="clear" w:color="auto" w:fill="FFFFFF"/>
        <w:spacing w:before="0" w:beforeAutospacing="0" w:after="0" w:afterAutospacing="0" w:line="240" w:lineRule="atLeast"/>
        <w:contextualSpacing/>
        <w:rPr>
          <w:rStyle w:val="31"/>
          <w:color w:val="000000"/>
        </w:rPr>
      </w:pPr>
      <w:r>
        <w:rPr>
          <w:rStyle w:val="31"/>
          <w:color w:val="000000"/>
        </w:rPr>
        <w:t xml:space="preserve">мольберт, </w:t>
      </w:r>
    </w:p>
    <w:p w14:paraId="49CDA12A">
      <w:pPr>
        <w:pStyle w:val="35"/>
        <w:numPr>
          <w:ilvl w:val="0"/>
          <w:numId w:val="16"/>
        </w:numPr>
        <w:shd w:val="clear" w:color="auto" w:fill="FFFFFF"/>
        <w:spacing w:before="0" w:beforeAutospacing="0" w:after="0" w:afterAutospacing="0" w:line="240" w:lineRule="atLeast"/>
        <w:contextualSpacing/>
        <w:rPr>
          <w:rStyle w:val="31"/>
          <w:color w:val="000000"/>
        </w:rPr>
      </w:pPr>
      <w:r>
        <w:rPr>
          <w:rStyle w:val="31"/>
          <w:color w:val="000000"/>
        </w:rPr>
        <w:t xml:space="preserve">магнитофон, </w:t>
      </w:r>
    </w:p>
    <w:p w14:paraId="20054220">
      <w:pPr>
        <w:pStyle w:val="35"/>
        <w:numPr>
          <w:ilvl w:val="0"/>
          <w:numId w:val="16"/>
        </w:numPr>
        <w:shd w:val="clear" w:color="auto" w:fill="FFFFFF"/>
        <w:spacing w:before="0" w:beforeAutospacing="0" w:after="0" w:afterAutospacing="0" w:line="240" w:lineRule="atLeast"/>
        <w:contextualSpacing/>
        <w:rPr>
          <w:rStyle w:val="31"/>
          <w:color w:val="000000"/>
        </w:rPr>
      </w:pPr>
      <w:r>
        <w:rPr>
          <w:rStyle w:val="31"/>
          <w:color w:val="000000"/>
        </w:rPr>
        <w:t>диски с музыкой (детский репертуар)</w:t>
      </w:r>
    </w:p>
    <w:p w14:paraId="15728FED">
      <w:pPr>
        <w:pStyle w:val="35"/>
        <w:numPr>
          <w:ilvl w:val="0"/>
          <w:numId w:val="16"/>
        </w:numPr>
        <w:shd w:val="clear" w:color="auto" w:fill="FFFFFF"/>
        <w:spacing w:before="0" w:beforeAutospacing="0" w:after="0" w:afterAutospacing="0" w:line="240" w:lineRule="atLeast"/>
        <w:contextualSpacing/>
        <w:rPr>
          <w:rStyle w:val="31"/>
          <w:color w:val="000000"/>
        </w:rPr>
      </w:pPr>
      <w:r>
        <w:rPr>
          <w:rStyle w:val="31"/>
          <w:color w:val="000000"/>
        </w:rPr>
        <w:t>диски с музыкой природы (шум волн, пение птиц, шум дождя, грозы)</w:t>
      </w:r>
    </w:p>
    <w:p w14:paraId="6C688397">
      <w:pPr>
        <w:pStyle w:val="35"/>
        <w:numPr>
          <w:ilvl w:val="0"/>
          <w:numId w:val="16"/>
        </w:numPr>
        <w:shd w:val="clear" w:color="auto" w:fill="FFFFFF"/>
        <w:spacing w:before="0" w:beforeAutospacing="0" w:after="0" w:afterAutospacing="0" w:line="240" w:lineRule="atLeast"/>
        <w:contextualSpacing/>
        <w:rPr>
          <w:color w:val="000000"/>
        </w:rPr>
      </w:pPr>
      <w:r>
        <w:rPr>
          <w:rStyle w:val="31"/>
          <w:color w:val="000000"/>
        </w:rPr>
        <w:t xml:space="preserve">диски с </w:t>
      </w:r>
      <w:r>
        <w:t>музыкальными произведениями П. Чайковского, Л. Бетховена и др.</w:t>
      </w:r>
    </w:p>
    <w:p w14:paraId="699522B7">
      <w:pPr>
        <w:pStyle w:val="35"/>
        <w:numPr>
          <w:ilvl w:val="0"/>
          <w:numId w:val="16"/>
        </w:numPr>
        <w:shd w:val="clear" w:color="auto" w:fill="FFFFFF"/>
        <w:spacing w:before="0" w:beforeAutospacing="0" w:after="0" w:afterAutospacing="0" w:line="240" w:lineRule="atLeast"/>
        <w:contextualSpacing/>
        <w:rPr>
          <w:color w:val="000000"/>
        </w:rPr>
      </w:pPr>
      <w:r>
        <w:t>материалы с произведениями великих художников.</w:t>
      </w:r>
    </w:p>
    <w:p w14:paraId="3E03C93F">
      <w:pPr>
        <w:pStyle w:val="39"/>
        <w:shd w:val="clear" w:color="auto" w:fill="FFFFFF"/>
        <w:spacing w:before="0" w:beforeAutospacing="0" w:after="0" w:afterAutospacing="0" w:line="240" w:lineRule="atLeast"/>
        <w:ind w:right="1208"/>
        <w:contextualSpacing/>
        <w:rPr>
          <w:rStyle w:val="38"/>
          <w:b/>
          <w:bCs/>
          <w:color w:val="000000"/>
        </w:rPr>
      </w:pPr>
    </w:p>
    <w:p w14:paraId="59797C06">
      <w:pPr>
        <w:pStyle w:val="39"/>
        <w:shd w:val="clear" w:color="auto" w:fill="FFFFFF"/>
        <w:spacing w:before="0" w:beforeAutospacing="0" w:after="0" w:afterAutospacing="0" w:line="240" w:lineRule="atLeast"/>
        <w:ind w:right="1208"/>
        <w:contextualSpacing/>
        <w:rPr>
          <w:rStyle w:val="36"/>
          <w:b/>
          <w:bCs/>
          <w:color w:val="000000"/>
        </w:rPr>
      </w:pPr>
      <w:r>
        <w:rPr>
          <w:rStyle w:val="38"/>
          <w:b/>
          <w:bCs/>
          <w:color w:val="000000"/>
        </w:rPr>
        <w:t>Комплект материалов инструментов и оборудования:  </w:t>
      </w:r>
      <w:r>
        <w:rPr>
          <w:rStyle w:val="36"/>
          <w:b/>
          <w:bCs/>
          <w:color w:val="000000"/>
        </w:rPr>
        <w:t xml:space="preserve">                              </w:t>
      </w:r>
    </w:p>
    <w:p w14:paraId="045968C1">
      <w:pPr>
        <w:pStyle w:val="39"/>
        <w:shd w:val="clear" w:color="auto" w:fill="FFFFFF"/>
        <w:spacing w:before="0" w:beforeAutospacing="0" w:after="0" w:afterAutospacing="0" w:line="240" w:lineRule="atLeast"/>
        <w:ind w:right="1208"/>
        <w:contextualSpacing/>
        <w:rPr>
          <w:rStyle w:val="31"/>
          <w:color w:val="000000"/>
        </w:rPr>
      </w:pPr>
      <w:r>
        <w:rPr>
          <w:rStyle w:val="36"/>
          <w:b/>
          <w:bCs/>
          <w:color w:val="000000"/>
        </w:rPr>
        <w:t>Традиционный</w:t>
      </w:r>
      <w:r>
        <w:rPr>
          <w:rStyle w:val="31"/>
          <w:color w:val="000000"/>
        </w:rPr>
        <w:t xml:space="preserve">: </w:t>
      </w:r>
    </w:p>
    <w:p w14:paraId="6D9B57D3">
      <w:pPr>
        <w:pStyle w:val="35"/>
        <w:numPr>
          <w:ilvl w:val="0"/>
          <w:numId w:val="17"/>
        </w:numPr>
        <w:shd w:val="clear" w:color="auto" w:fill="FFFFFF"/>
        <w:spacing w:before="0" w:beforeAutospacing="0" w:after="0" w:afterAutospacing="0" w:line="240" w:lineRule="atLeast"/>
        <w:contextualSpacing/>
        <w:rPr>
          <w:rStyle w:val="31"/>
          <w:color w:val="000000"/>
        </w:rPr>
      </w:pPr>
      <w:r>
        <w:rPr>
          <w:rStyle w:val="31"/>
          <w:color w:val="000000"/>
        </w:rPr>
        <w:t>гуашь,</w:t>
      </w:r>
    </w:p>
    <w:p w14:paraId="459EC64C">
      <w:pPr>
        <w:pStyle w:val="35"/>
        <w:numPr>
          <w:ilvl w:val="0"/>
          <w:numId w:val="17"/>
        </w:numPr>
        <w:shd w:val="clear" w:color="auto" w:fill="FFFFFF"/>
        <w:spacing w:before="0" w:beforeAutospacing="0" w:after="0" w:afterAutospacing="0" w:line="240" w:lineRule="atLeast"/>
        <w:contextualSpacing/>
        <w:rPr>
          <w:rStyle w:val="31"/>
          <w:color w:val="000000"/>
        </w:rPr>
      </w:pPr>
      <w:r>
        <w:rPr>
          <w:rStyle w:val="31"/>
          <w:color w:val="000000"/>
        </w:rPr>
        <w:t xml:space="preserve">акварель, </w:t>
      </w:r>
    </w:p>
    <w:p w14:paraId="05FEF916">
      <w:pPr>
        <w:pStyle w:val="35"/>
        <w:numPr>
          <w:ilvl w:val="0"/>
          <w:numId w:val="17"/>
        </w:numPr>
        <w:shd w:val="clear" w:color="auto" w:fill="FFFFFF"/>
        <w:spacing w:before="0" w:beforeAutospacing="0" w:after="0" w:afterAutospacing="0" w:line="240" w:lineRule="atLeast"/>
        <w:contextualSpacing/>
        <w:rPr>
          <w:rStyle w:val="31"/>
          <w:color w:val="000000"/>
        </w:rPr>
      </w:pPr>
      <w:r>
        <w:rPr>
          <w:rStyle w:val="31"/>
          <w:color w:val="000000"/>
        </w:rPr>
        <w:t xml:space="preserve">кисти широкие и узкие, круглые и плоские, жесткие и мягкие, натуральные и синтетические (синтетика, щетина, пони, белка), </w:t>
      </w:r>
    </w:p>
    <w:p w14:paraId="0ED196E4">
      <w:pPr>
        <w:pStyle w:val="35"/>
        <w:numPr>
          <w:ilvl w:val="0"/>
          <w:numId w:val="17"/>
        </w:numPr>
        <w:shd w:val="clear" w:color="auto" w:fill="FFFFFF"/>
        <w:spacing w:before="0" w:beforeAutospacing="0" w:after="0" w:afterAutospacing="0" w:line="240" w:lineRule="atLeast"/>
        <w:contextualSpacing/>
        <w:rPr>
          <w:rStyle w:val="31"/>
          <w:color w:val="000000"/>
        </w:rPr>
      </w:pPr>
      <w:r>
        <w:rPr>
          <w:rStyle w:val="31"/>
          <w:color w:val="000000"/>
        </w:rPr>
        <w:t>листы акварельной бумаги (белый картон) формата А4, А3.</w:t>
      </w:r>
    </w:p>
    <w:p w14:paraId="61C4D7D6">
      <w:pPr>
        <w:pStyle w:val="35"/>
        <w:numPr>
          <w:ilvl w:val="0"/>
          <w:numId w:val="17"/>
        </w:numPr>
        <w:shd w:val="clear" w:color="auto" w:fill="FFFFFF"/>
        <w:spacing w:before="0" w:beforeAutospacing="0" w:after="0" w:afterAutospacing="0" w:line="240" w:lineRule="atLeast"/>
        <w:contextualSpacing/>
        <w:rPr>
          <w:rStyle w:val="31"/>
          <w:color w:val="000000"/>
        </w:rPr>
      </w:pPr>
      <w:r>
        <w:rPr>
          <w:rStyle w:val="31"/>
          <w:color w:val="000000"/>
        </w:rPr>
        <w:t xml:space="preserve">палитра, </w:t>
      </w:r>
    </w:p>
    <w:p w14:paraId="408453B5">
      <w:pPr>
        <w:pStyle w:val="35"/>
        <w:numPr>
          <w:ilvl w:val="0"/>
          <w:numId w:val="17"/>
        </w:numPr>
        <w:shd w:val="clear" w:color="auto" w:fill="FFFFFF"/>
        <w:spacing w:before="0" w:beforeAutospacing="0" w:after="0" w:afterAutospacing="0" w:line="240" w:lineRule="atLeast"/>
        <w:contextualSpacing/>
        <w:rPr>
          <w:rStyle w:val="31"/>
          <w:color w:val="000000"/>
        </w:rPr>
      </w:pPr>
      <w:r>
        <w:rPr>
          <w:rStyle w:val="31"/>
          <w:color w:val="000000"/>
        </w:rPr>
        <w:t xml:space="preserve">фартук, </w:t>
      </w:r>
    </w:p>
    <w:p w14:paraId="3BBEBC3E">
      <w:pPr>
        <w:pStyle w:val="35"/>
        <w:numPr>
          <w:ilvl w:val="0"/>
          <w:numId w:val="17"/>
        </w:numPr>
        <w:shd w:val="clear" w:color="auto" w:fill="FFFFFF"/>
        <w:spacing w:before="0" w:beforeAutospacing="0" w:after="0" w:afterAutospacing="0" w:line="240" w:lineRule="atLeast"/>
        <w:contextualSpacing/>
        <w:rPr>
          <w:rStyle w:val="31"/>
          <w:color w:val="000000"/>
        </w:rPr>
      </w:pPr>
      <w:r>
        <w:rPr>
          <w:rStyle w:val="31"/>
          <w:color w:val="000000"/>
        </w:rPr>
        <w:t xml:space="preserve">баночка - непроливайка, </w:t>
      </w:r>
    </w:p>
    <w:p w14:paraId="133D494E">
      <w:pPr>
        <w:pStyle w:val="35"/>
        <w:numPr>
          <w:ilvl w:val="0"/>
          <w:numId w:val="17"/>
        </w:numPr>
        <w:shd w:val="clear" w:color="auto" w:fill="FFFFFF"/>
        <w:spacing w:before="0" w:beforeAutospacing="0" w:after="0" w:afterAutospacing="0" w:line="240" w:lineRule="atLeast"/>
        <w:contextualSpacing/>
        <w:rPr>
          <w:rStyle w:val="31"/>
          <w:color w:val="000000"/>
        </w:rPr>
      </w:pPr>
      <w:r>
        <w:rPr>
          <w:rStyle w:val="31"/>
          <w:color w:val="000000"/>
        </w:rPr>
        <w:t>клеенка, </w:t>
      </w:r>
    </w:p>
    <w:p w14:paraId="3C29ACB3">
      <w:pPr>
        <w:pStyle w:val="35"/>
        <w:numPr>
          <w:ilvl w:val="0"/>
          <w:numId w:val="17"/>
        </w:numPr>
        <w:shd w:val="clear" w:color="auto" w:fill="FFFFFF"/>
        <w:spacing w:before="0" w:beforeAutospacing="0" w:after="0" w:afterAutospacing="0" w:line="240" w:lineRule="atLeast"/>
        <w:contextualSpacing/>
        <w:rPr>
          <w:rStyle w:val="31"/>
          <w:color w:val="000000"/>
        </w:rPr>
      </w:pPr>
      <w:r>
        <w:rPr>
          <w:rStyle w:val="31"/>
          <w:color w:val="000000"/>
        </w:rPr>
        <w:t>цветные карандаши,</w:t>
      </w:r>
    </w:p>
    <w:p w14:paraId="3DFE2716">
      <w:pPr>
        <w:pStyle w:val="35"/>
        <w:numPr>
          <w:ilvl w:val="0"/>
          <w:numId w:val="17"/>
        </w:numPr>
        <w:shd w:val="clear" w:color="auto" w:fill="FFFFFF"/>
        <w:spacing w:before="0" w:beforeAutospacing="0" w:after="0" w:afterAutospacing="0" w:line="240" w:lineRule="atLeast"/>
        <w:contextualSpacing/>
        <w:rPr>
          <w:rStyle w:val="36"/>
          <w:color w:val="000000"/>
        </w:rPr>
      </w:pPr>
      <w:r>
        <w:rPr>
          <w:rStyle w:val="31"/>
          <w:color w:val="000000"/>
        </w:rPr>
        <w:t>цветные фломастеры.</w:t>
      </w:r>
    </w:p>
    <w:p w14:paraId="0262AAD9">
      <w:pPr>
        <w:pStyle w:val="35"/>
        <w:shd w:val="clear" w:color="auto" w:fill="FFFFFF"/>
        <w:spacing w:before="0" w:beforeAutospacing="0" w:after="0" w:afterAutospacing="0" w:line="240" w:lineRule="atLeast"/>
        <w:contextualSpacing/>
        <w:rPr>
          <w:rStyle w:val="36"/>
          <w:b/>
          <w:bCs/>
          <w:color w:val="000000"/>
        </w:rPr>
      </w:pPr>
    </w:p>
    <w:p w14:paraId="20CA9C29">
      <w:pPr>
        <w:pStyle w:val="35"/>
        <w:shd w:val="clear" w:color="auto" w:fill="FFFFFF"/>
        <w:spacing w:before="0" w:beforeAutospacing="0" w:after="0" w:afterAutospacing="0" w:line="240" w:lineRule="atLeast"/>
        <w:contextualSpacing/>
        <w:rPr>
          <w:rStyle w:val="31"/>
          <w:color w:val="000000"/>
        </w:rPr>
      </w:pPr>
      <w:r>
        <w:rPr>
          <w:rStyle w:val="36"/>
          <w:b/>
          <w:bCs/>
          <w:color w:val="000000"/>
        </w:rPr>
        <w:t>Нетрадиционный</w:t>
      </w:r>
      <w:r>
        <w:rPr>
          <w:rStyle w:val="31"/>
          <w:color w:val="000000"/>
        </w:rPr>
        <w:t xml:space="preserve">: </w:t>
      </w:r>
    </w:p>
    <w:p w14:paraId="2D895DF9">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 xml:space="preserve">осенние сухие листья; </w:t>
      </w:r>
    </w:p>
    <w:p w14:paraId="620B196E">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шишки;</w:t>
      </w:r>
    </w:p>
    <w:p w14:paraId="476F550F">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ветки;</w:t>
      </w:r>
    </w:p>
    <w:p w14:paraId="2CD2F27F">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 xml:space="preserve">разнообразный сыпучий, печатный материал; </w:t>
      </w:r>
    </w:p>
    <w:p w14:paraId="52B7A725">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 xml:space="preserve">трубочки для печатанья; </w:t>
      </w:r>
    </w:p>
    <w:p w14:paraId="7BA0B1BA">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 xml:space="preserve">ватные палочки; </w:t>
      </w:r>
    </w:p>
    <w:p w14:paraId="2CB5D739">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ватные диски;</w:t>
      </w:r>
    </w:p>
    <w:p w14:paraId="0E08D7D6">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 xml:space="preserve">кусочки поролона; </w:t>
      </w:r>
    </w:p>
    <w:p w14:paraId="2D77A4B6">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 xml:space="preserve">трубочки для коктейля; </w:t>
      </w:r>
    </w:p>
    <w:p w14:paraId="66719041">
      <w:pPr>
        <w:pStyle w:val="35"/>
        <w:numPr>
          <w:ilvl w:val="0"/>
          <w:numId w:val="18"/>
        </w:numPr>
        <w:shd w:val="clear" w:color="auto" w:fill="FFFFFF"/>
        <w:spacing w:before="0" w:beforeAutospacing="0" w:after="0" w:afterAutospacing="0" w:line="240" w:lineRule="atLeast"/>
        <w:contextualSpacing/>
        <w:rPr>
          <w:rStyle w:val="31"/>
          <w:color w:val="000000"/>
        </w:rPr>
      </w:pPr>
      <w:r>
        <w:rPr>
          <w:rStyle w:val="31"/>
          <w:color w:val="000000"/>
        </w:rPr>
        <w:t xml:space="preserve">пластилин, </w:t>
      </w:r>
    </w:p>
    <w:p w14:paraId="287D31E4">
      <w:pPr>
        <w:pStyle w:val="35"/>
        <w:numPr>
          <w:ilvl w:val="0"/>
          <w:numId w:val="18"/>
        </w:numPr>
        <w:shd w:val="clear" w:color="auto" w:fill="FFFFFF"/>
        <w:spacing w:before="0" w:beforeAutospacing="0" w:after="0" w:afterAutospacing="0" w:line="240" w:lineRule="atLeast"/>
        <w:contextualSpacing/>
        <w:rPr>
          <w:color w:val="000000"/>
        </w:rPr>
      </w:pPr>
      <w:r>
        <w:rPr>
          <w:rStyle w:val="31"/>
          <w:color w:val="000000"/>
        </w:rPr>
        <w:t>губки.</w:t>
      </w:r>
    </w:p>
    <w:p w14:paraId="7E6FEB5E">
      <w:pPr>
        <w:spacing w:line="240" w:lineRule="atLeast"/>
        <w:ind w:right="170"/>
        <w:contextualSpacing/>
        <w:jc w:val="both"/>
        <w:rPr>
          <w:rFonts w:ascii="Times New Roman" w:hAnsi="Times New Roman" w:cs="Times New Roman"/>
          <w:sz w:val="24"/>
          <w:szCs w:val="24"/>
        </w:rPr>
      </w:pPr>
    </w:p>
    <w:p w14:paraId="6844D534">
      <w:pPr>
        <w:spacing w:line="240" w:lineRule="atLeast"/>
        <w:ind w:right="170"/>
        <w:contextualSpacing/>
        <w:jc w:val="both"/>
        <w:rPr>
          <w:rFonts w:ascii="Times New Roman" w:hAnsi="Times New Roman" w:cs="Times New Roman"/>
          <w:sz w:val="24"/>
          <w:szCs w:val="24"/>
        </w:rPr>
      </w:pPr>
    </w:p>
    <w:p w14:paraId="741A0BA9">
      <w:pPr>
        <w:spacing w:line="240" w:lineRule="atLeast"/>
        <w:ind w:right="170"/>
        <w:contextualSpacing/>
        <w:jc w:val="both"/>
        <w:rPr>
          <w:rFonts w:ascii="Times New Roman" w:hAnsi="Times New Roman" w:cs="Times New Roman"/>
          <w:sz w:val="24"/>
          <w:szCs w:val="24"/>
        </w:rPr>
      </w:pPr>
    </w:p>
    <w:p w14:paraId="5B6C553B">
      <w:pPr>
        <w:spacing w:line="240" w:lineRule="atLeast"/>
        <w:ind w:right="170"/>
        <w:contextualSpacing/>
        <w:jc w:val="both"/>
        <w:rPr>
          <w:rFonts w:ascii="Times New Roman" w:hAnsi="Times New Roman" w:cs="Times New Roman"/>
          <w:sz w:val="24"/>
          <w:szCs w:val="24"/>
        </w:rPr>
      </w:pPr>
    </w:p>
    <w:p w14:paraId="5CA1D184">
      <w:pPr>
        <w:spacing w:line="240" w:lineRule="atLeast"/>
        <w:ind w:right="170"/>
        <w:contextualSpacing/>
        <w:jc w:val="both"/>
        <w:rPr>
          <w:rFonts w:ascii="Times New Roman" w:hAnsi="Times New Roman" w:cs="Times New Roman"/>
          <w:sz w:val="24"/>
          <w:szCs w:val="24"/>
        </w:rPr>
      </w:pPr>
    </w:p>
    <w:p w14:paraId="3E5952AE">
      <w:pPr>
        <w:spacing w:line="240" w:lineRule="atLeast"/>
        <w:ind w:right="170"/>
        <w:contextualSpacing/>
        <w:jc w:val="both"/>
        <w:rPr>
          <w:rFonts w:ascii="Times New Roman" w:hAnsi="Times New Roman" w:cs="Times New Roman"/>
          <w:sz w:val="24"/>
          <w:szCs w:val="24"/>
        </w:rPr>
      </w:pPr>
    </w:p>
    <w:p w14:paraId="3F928CC6">
      <w:pPr>
        <w:spacing w:line="240" w:lineRule="atLeast"/>
        <w:ind w:right="170"/>
        <w:contextualSpacing/>
        <w:jc w:val="both"/>
        <w:rPr>
          <w:rFonts w:ascii="Times New Roman" w:hAnsi="Times New Roman" w:cs="Times New Roman"/>
          <w:sz w:val="24"/>
          <w:szCs w:val="24"/>
        </w:rPr>
      </w:pPr>
    </w:p>
    <w:p w14:paraId="7BDBE18A">
      <w:pPr>
        <w:spacing w:line="240" w:lineRule="atLeast"/>
        <w:ind w:right="170"/>
        <w:contextualSpacing/>
        <w:jc w:val="both"/>
        <w:rPr>
          <w:rFonts w:ascii="Times New Roman" w:hAnsi="Times New Roman" w:cs="Times New Roman"/>
          <w:sz w:val="24"/>
          <w:szCs w:val="24"/>
        </w:rPr>
      </w:pPr>
    </w:p>
    <w:p w14:paraId="03680E4C">
      <w:pPr>
        <w:spacing w:line="240" w:lineRule="atLeast"/>
        <w:ind w:right="170"/>
        <w:contextualSpacing/>
        <w:jc w:val="both"/>
        <w:rPr>
          <w:rFonts w:ascii="Times New Roman" w:hAnsi="Times New Roman" w:cs="Times New Roman"/>
          <w:sz w:val="24"/>
          <w:szCs w:val="24"/>
        </w:rPr>
      </w:pPr>
    </w:p>
    <w:p w14:paraId="4D88D47E">
      <w:pPr>
        <w:spacing w:line="240" w:lineRule="atLeast"/>
        <w:ind w:right="170"/>
        <w:contextualSpacing/>
        <w:jc w:val="both"/>
        <w:rPr>
          <w:rFonts w:ascii="Times New Roman" w:hAnsi="Times New Roman" w:cs="Times New Roman"/>
          <w:sz w:val="24"/>
          <w:szCs w:val="24"/>
        </w:rPr>
      </w:pPr>
    </w:p>
    <w:p w14:paraId="227A43DC">
      <w:pPr>
        <w:spacing w:line="240" w:lineRule="atLeast"/>
        <w:ind w:right="170"/>
        <w:contextualSpacing/>
        <w:jc w:val="both"/>
        <w:rPr>
          <w:rFonts w:ascii="Times New Roman" w:hAnsi="Times New Roman" w:cs="Times New Roman"/>
          <w:sz w:val="24"/>
          <w:szCs w:val="24"/>
        </w:rPr>
      </w:pPr>
    </w:p>
    <w:p w14:paraId="17695761">
      <w:pPr>
        <w:spacing w:line="240" w:lineRule="atLeast"/>
        <w:ind w:right="170"/>
        <w:contextualSpacing/>
        <w:jc w:val="both"/>
        <w:rPr>
          <w:rFonts w:ascii="Times New Roman" w:hAnsi="Times New Roman" w:cs="Times New Roman"/>
          <w:sz w:val="24"/>
          <w:szCs w:val="24"/>
        </w:rPr>
      </w:pPr>
    </w:p>
    <w:p w14:paraId="59F83857">
      <w:pPr>
        <w:spacing w:line="240" w:lineRule="atLeast"/>
        <w:ind w:right="170"/>
        <w:contextualSpacing/>
        <w:jc w:val="both"/>
        <w:rPr>
          <w:rFonts w:ascii="Times New Roman" w:hAnsi="Times New Roman" w:cs="Times New Roman"/>
          <w:sz w:val="24"/>
          <w:szCs w:val="24"/>
        </w:rPr>
      </w:pPr>
    </w:p>
    <w:p w14:paraId="015F9DEF">
      <w:pPr>
        <w:spacing w:line="240" w:lineRule="atLeast"/>
        <w:ind w:right="170"/>
        <w:contextualSpacing/>
        <w:jc w:val="both"/>
        <w:rPr>
          <w:rFonts w:ascii="Times New Roman" w:hAnsi="Times New Roman" w:cs="Times New Roman"/>
          <w:sz w:val="24"/>
          <w:szCs w:val="24"/>
        </w:rPr>
      </w:pPr>
    </w:p>
    <w:p w14:paraId="3240F74D">
      <w:pPr>
        <w:spacing w:line="240" w:lineRule="atLeast"/>
        <w:ind w:right="170"/>
        <w:contextualSpacing/>
        <w:jc w:val="both"/>
        <w:rPr>
          <w:rFonts w:ascii="Times New Roman" w:hAnsi="Times New Roman" w:cs="Times New Roman"/>
          <w:sz w:val="24"/>
          <w:szCs w:val="24"/>
        </w:rPr>
      </w:pPr>
    </w:p>
    <w:p w14:paraId="56ECD461">
      <w:pPr>
        <w:spacing w:line="240" w:lineRule="atLeast"/>
        <w:ind w:right="170"/>
        <w:contextualSpacing/>
        <w:jc w:val="both"/>
        <w:rPr>
          <w:rFonts w:ascii="Times New Roman" w:hAnsi="Times New Roman" w:cs="Times New Roman"/>
          <w:sz w:val="24"/>
          <w:szCs w:val="24"/>
        </w:rPr>
      </w:pPr>
    </w:p>
    <w:p w14:paraId="71BE6C0B">
      <w:pPr>
        <w:spacing w:line="24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Список литературы для педагога:</w:t>
      </w:r>
    </w:p>
    <w:p w14:paraId="06DDF081">
      <w:pPr>
        <w:spacing w:line="240" w:lineRule="atLeast"/>
        <w:contextualSpacing/>
        <w:jc w:val="both"/>
        <w:rPr>
          <w:rFonts w:ascii="Times New Roman" w:hAnsi="Times New Roman" w:cs="Times New Roman"/>
          <w:sz w:val="24"/>
          <w:szCs w:val="24"/>
        </w:rPr>
      </w:pPr>
    </w:p>
    <w:p w14:paraId="076A1EAE">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1. Грибовская А.А. «Ознакомление дошкольников с графикой и живописью», Москва «Педагогическое общество. России», 2004г.</w:t>
      </w:r>
    </w:p>
    <w:p w14:paraId="3E7751DB">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2. Курбатова Н.В. «Учимся рисовать», Москва «Слово», 2002г.</w:t>
      </w:r>
    </w:p>
    <w:p w14:paraId="2E54EE98">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3. Рутковская А. «Рисование в начальной школе», Москва, Олма-Пресс, 2003г.</w:t>
      </w:r>
    </w:p>
    <w:p w14:paraId="539B5FA9">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4. Федотова И.В. «Изобразительное искусство», Волгоград «Учитель», 2006г.</w:t>
      </w:r>
    </w:p>
    <w:p w14:paraId="34F39CD0">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5. Фатеева А.А. «Рисуем без кисточки», Ярославль «Академия развития», 2006г.</w:t>
      </w:r>
    </w:p>
    <w:p w14:paraId="74A09345">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6. Фиона Уотт «Как научиться рисовать», Москва «Росмэн», 2002г.</w:t>
      </w:r>
    </w:p>
    <w:p w14:paraId="38303DC4">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7. Фиона Уотт «Я умею рисовать», Москва «Росмэн», 2003г.</w:t>
      </w:r>
    </w:p>
    <w:p w14:paraId="0F162C4D">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8. Шпикалова Т.Я. «Изобразительное искусство», Москва «Просвещение», 2000г.</w:t>
      </w:r>
    </w:p>
    <w:p w14:paraId="250CC36D">
      <w:pPr>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9. Шалаева Г.П. «Учимся   рисовать», Москва «Слово», 2004г.</w:t>
      </w:r>
    </w:p>
    <w:p w14:paraId="5ED2B9AD">
      <w:pPr>
        <w:pStyle w:val="20"/>
        <w:spacing w:line="240" w:lineRule="atLeast"/>
        <w:contextualSpacing/>
        <w:rPr>
          <w:rFonts w:ascii="Times New Roman" w:hAnsi="Times New Roman" w:cs="Times New Roman"/>
          <w:sz w:val="24"/>
          <w:szCs w:val="24"/>
        </w:rPr>
      </w:pPr>
      <w:r>
        <w:rPr>
          <w:rFonts w:ascii="Times New Roman" w:hAnsi="Times New Roman" w:cs="Times New Roman"/>
          <w:sz w:val="24"/>
          <w:szCs w:val="24"/>
          <w:lang w:eastAsia="ru-RU"/>
        </w:rPr>
        <w:t>10</w:t>
      </w:r>
      <w:r>
        <w:rPr>
          <w:rFonts w:ascii="Times New Roman" w:hAnsi="Times New Roman" w:cs="Times New Roman"/>
          <w:b/>
          <w:bCs/>
          <w:sz w:val="24"/>
          <w:szCs w:val="24"/>
          <w:lang w:eastAsia="ru-RU"/>
        </w:rPr>
        <w:t xml:space="preserve">. </w:t>
      </w:r>
      <w:r>
        <w:rPr>
          <w:rFonts w:ascii="Times New Roman" w:hAnsi="Times New Roman" w:cs="Times New Roman"/>
          <w:sz w:val="24"/>
          <w:szCs w:val="24"/>
        </w:rPr>
        <w:t xml:space="preserve">Гусакова М. А. «Аппликация».  Москва «Просвещение» 1987г. </w:t>
      </w:r>
    </w:p>
    <w:p w14:paraId="7956D8B9">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11. Сарафанова Н. А. «Подарки к праздникам». Москва «Мир книги» 2005г.</w:t>
      </w:r>
    </w:p>
    <w:p w14:paraId="14B2B74F">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12. Щеблыкин И. К., Романина В. И., Кагакова И. И.  «Аппликационные работы в начальных классах».  Москва «Просвещение» 1983г.</w:t>
      </w:r>
    </w:p>
    <w:p w14:paraId="004D691D">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13. Хосе М. Паррамон «Путь к мастерству. Как рисовать».  Санкт-Петербург «Аврора» 1991г.</w:t>
      </w:r>
    </w:p>
    <w:p w14:paraId="7CEFFA63">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14. Хосе М. Паррамон «Как писать маслом».  Санкт-Петербург «Аврора» 1992г.</w:t>
      </w:r>
    </w:p>
    <w:p w14:paraId="11A9FC45">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15. Запаренко В. С. «Энциклопедия рисования».  Санкт-Петербург «Нева», Москва «ОЛМА-ПРЕСС» 2002г.</w:t>
      </w:r>
    </w:p>
    <w:p w14:paraId="735570E5">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16. Гибсон Р. «Карнавал. Маски. Костюмы». Москва «Росмэн» 2002г.</w:t>
      </w:r>
    </w:p>
    <w:p w14:paraId="37CFCB04">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17. Хайнс К.,   Харви Д., Дангворд Р., Гибсон Р. «Домашний кукольный театр».  Москва «Росмэн» 2002г.</w:t>
      </w:r>
    </w:p>
    <w:p w14:paraId="1A251B68">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18. Лыкова И. А., Грушина Л. В., журнал «Мастерилка рисовальная» №5.2008г</w:t>
      </w:r>
    </w:p>
    <w:p w14:paraId="1D04BE9B">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19. Соколова С. В. «Школа оригами. Аппликации и мозаика».  Москва «Эксмо», Санкт-Петербург «Валери СПД» 2008г.</w:t>
      </w:r>
    </w:p>
    <w:p w14:paraId="2CBF589C">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20. Мартин Б. «Рисуем с удовольствием».  Минск «Попурри» 2003г.</w:t>
      </w:r>
    </w:p>
    <w:p w14:paraId="5BB7AF99">
      <w:pPr>
        <w:spacing w:line="240" w:lineRule="atLeast"/>
        <w:contextualSpacing/>
        <w:rPr>
          <w:rStyle w:val="31"/>
          <w:rFonts w:ascii="Times New Roman" w:hAnsi="Times New Roman" w:cs="Times New Roman"/>
          <w:sz w:val="24"/>
          <w:szCs w:val="24"/>
        </w:rPr>
      </w:pPr>
      <w:r>
        <w:rPr>
          <w:rFonts w:ascii="Times New Roman" w:hAnsi="Times New Roman" w:cs="Times New Roman"/>
          <w:sz w:val="24"/>
          <w:szCs w:val="24"/>
        </w:rPr>
        <w:t>21. Блейк В. «Начинаем рисовать».  Минск «Попурри» 2003г.</w:t>
      </w:r>
    </w:p>
    <w:p w14:paraId="538CA0AD">
      <w:pPr>
        <w:pStyle w:val="30"/>
        <w:shd w:val="clear" w:color="auto" w:fill="FFFFFF"/>
        <w:spacing w:before="0" w:beforeAutospacing="0" w:after="0" w:afterAutospacing="0" w:line="240" w:lineRule="atLeast"/>
        <w:contextualSpacing/>
        <w:jc w:val="center"/>
        <w:rPr>
          <w:rStyle w:val="31"/>
          <w:b/>
          <w:color w:val="000000"/>
        </w:rPr>
      </w:pPr>
    </w:p>
    <w:p w14:paraId="7B8F602E">
      <w:pPr>
        <w:pStyle w:val="30"/>
        <w:shd w:val="clear" w:color="auto" w:fill="FFFFFF"/>
        <w:spacing w:before="0" w:beforeAutospacing="0" w:after="0" w:afterAutospacing="0" w:line="240" w:lineRule="atLeast"/>
        <w:contextualSpacing/>
        <w:jc w:val="center"/>
        <w:rPr>
          <w:rStyle w:val="31"/>
          <w:b/>
          <w:color w:val="000000"/>
        </w:rPr>
      </w:pPr>
    </w:p>
    <w:p w14:paraId="6BE35896">
      <w:pPr>
        <w:pStyle w:val="30"/>
        <w:shd w:val="clear" w:color="auto" w:fill="FFFFFF"/>
        <w:spacing w:before="0" w:beforeAutospacing="0" w:after="0" w:afterAutospacing="0" w:line="240" w:lineRule="atLeast"/>
        <w:contextualSpacing/>
        <w:jc w:val="center"/>
        <w:rPr>
          <w:rStyle w:val="31"/>
          <w:b/>
          <w:color w:val="000000"/>
        </w:rPr>
      </w:pPr>
      <w:r>
        <w:rPr>
          <w:rStyle w:val="31"/>
          <w:b/>
          <w:color w:val="000000"/>
        </w:rPr>
        <w:t>Список литературы для детей:</w:t>
      </w:r>
    </w:p>
    <w:p w14:paraId="679B58FC">
      <w:pPr>
        <w:pStyle w:val="30"/>
        <w:shd w:val="clear" w:color="auto" w:fill="FFFFFF"/>
        <w:spacing w:before="0" w:beforeAutospacing="0" w:after="0" w:afterAutospacing="0" w:line="240" w:lineRule="atLeast"/>
        <w:contextualSpacing/>
        <w:rPr>
          <w:rStyle w:val="31"/>
          <w:color w:val="000000"/>
        </w:rPr>
      </w:pPr>
    </w:p>
    <w:p w14:paraId="5F4F5CC2">
      <w:pPr>
        <w:shd w:val="clear" w:color="auto" w:fill="FFFFFF"/>
        <w:spacing w:line="240" w:lineRule="atLeast"/>
        <w:contextualSpacing/>
        <w:rPr>
          <w:rStyle w:val="32"/>
          <w:rFonts w:ascii="Times New Roman" w:hAnsi="Times New Roman" w:cs="Times New Roman"/>
          <w:color w:val="000000"/>
          <w:sz w:val="24"/>
          <w:szCs w:val="24"/>
        </w:rPr>
      </w:pPr>
      <w:r>
        <w:rPr>
          <w:rStyle w:val="32"/>
          <w:rFonts w:ascii="Times New Roman" w:hAnsi="Times New Roman" w:cs="Times New Roman"/>
          <w:color w:val="000000"/>
          <w:sz w:val="24"/>
          <w:szCs w:val="24"/>
        </w:rPr>
        <w:t>1. Альбомы русских художников</w:t>
      </w:r>
    </w:p>
    <w:p w14:paraId="2F79734D">
      <w:pPr>
        <w:shd w:val="clear" w:color="auto" w:fill="FFFFFF"/>
        <w:spacing w:line="240" w:lineRule="atLeast"/>
        <w:contextualSpacing/>
        <w:jc w:val="both"/>
        <w:rPr>
          <w:rStyle w:val="34"/>
          <w:rFonts w:ascii="Times New Roman" w:hAnsi="Times New Roman" w:cs="Times New Roman"/>
          <w:color w:val="000000"/>
          <w:sz w:val="24"/>
          <w:szCs w:val="24"/>
          <w:shd w:val="clear" w:color="auto" w:fill="FFFFFF"/>
        </w:rPr>
      </w:pPr>
      <w:r>
        <w:rPr>
          <w:rStyle w:val="32"/>
          <w:rFonts w:ascii="Times New Roman" w:hAnsi="Times New Roman" w:cs="Times New Roman"/>
          <w:color w:val="000000"/>
          <w:sz w:val="24"/>
          <w:szCs w:val="24"/>
        </w:rPr>
        <w:t xml:space="preserve">2. </w:t>
      </w:r>
      <w:r>
        <w:rPr>
          <w:rStyle w:val="34"/>
          <w:rFonts w:ascii="Times New Roman" w:hAnsi="Times New Roman" w:cs="Times New Roman"/>
          <w:color w:val="000000"/>
          <w:sz w:val="24"/>
          <w:szCs w:val="24"/>
          <w:shd w:val="clear" w:color="auto" w:fill="FFFFFF"/>
        </w:rPr>
        <w:t>Ушакова О. Д. Великие художники: Справочник школьника. – СПб .: Издательский Дом «Литера», 2004г.</w:t>
      </w:r>
    </w:p>
    <w:p w14:paraId="6DF72AF4">
      <w:pPr>
        <w:shd w:val="clear" w:color="auto" w:fill="FFFFFF"/>
        <w:spacing w:line="240" w:lineRule="atLeast"/>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3. Ломов С.П. Изобразительное искусство. - М.: Дрофа, 2009г.</w:t>
      </w:r>
    </w:p>
    <w:p w14:paraId="0A906035">
      <w:pPr>
        <w:shd w:val="clear" w:color="auto" w:fill="FFFFFF"/>
        <w:spacing w:line="240" w:lineRule="atLeast"/>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4.</w:t>
      </w:r>
      <w:r>
        <w:rPr>
          <w:rFonts w:ascii="Times New Roman" w:hAnsi="Times New Roman" w:cs="Times New Roman"/>
          <w:color w:val="000000"/>
          <w:sz w:val="24"/>
          <w:szCs w:val="24"/>
          <w:shd w:val="clear" w:color="auto" w:fill="FFFFFF"/>
        </w:rPr>
        <w:t xml:space="preserve"> Нестеренко О.И. Краткая энциклопедия дизайна. – М.,1994г.</w:t>
      </w:r>
    </w:p>
    <w:p w14:paraId="1F8E6D8C">
      <w:pPr>
        <w:shd w:val="clear" w:color="auto" w:fill="FFFFFF"/>
        <w:spacing w:line="240" w:lineRule="atLeast"/>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5. Копцева М.А. Природа и художник. – М: 2001г.</w:t>
      </w:r>
    </w:p>
    <w:p w14:paraId="0FFC5041">
      <w:pPr>
        <w:shd w:val="clear" w:color="auto" w:fill="FFFFFF"/>
        <w:spacing w:line="240" w:lineRule="atLeast"/>
        <w:contextualSpacing/>
        <w:rPr>
          <w:rFonts w:ascii="Times New Roman" w:hAnsi="Times New Roman" w:cs="Times New Roman"/>
          <w:color w:val="000000"/>
          <w:sz w:val="24"/>
          <w:szCs w:val="24"/>
        </w:rPr>
      </w:pPr>
      <w:r>
        <w:rPr>
          <w:rFonts w:ascii="Times New Roman" w:hAnsi="Times New Roman" w:cs="Times New Roman"/>
          <w:color w:val="000000"/>
          <w:sz w:val="24"/>
          <w:szCs w:val="24"/>
        </w:rPr>
        <w:t>7. Знаменитые русские художники. Библиографический словарь, СПб: Азбука,   2000г.</w:t>
      </w:r>
    </w:p>
    <w:p w14:paraId="79D82FFA">
      <w:pPr>
        <w:shd w:val="clear" w:color="auto" w:fill="FFFFFF"/>
        <w:spacing w:line="240" w:lineRule="atLeast"/>
        <w:contextualSpacing/>
        <w:rPr>
          <w:rFonts w:ascii="Times New Roman" w:hAnsi="Times New Roman" w:cs="Times New Roman"/>
          <w:color w:val="000000"/>
          <w:sz w:val="24"/>
          <w:szCs w:val="24"/>
        </w:rPr>
      </w:pPr>
      <w:r>
        <w:rPr>
          <w:rFonts w:ascii="Times New Roman" w:hAnsi="Times New Roman" w:cs="Times New Roman"/>
          <w:color w:val="000000"/>
          <w:sz w:val="24"/>
          <w:szCs w:val="24"/>
        </w:rPr>
        <w:t>8. Казакова Т. Г. «Цветные пейзажи», Москва: Карапуз, 1998г.</w:t>
      </w:r>
    </w:p>
    <w:p w14:paraId="6C90ACAD">
      <w:pPr>
        <w:shd w:val="clear" w:color="auto" w:fill="FFFFFF"/>
        <w:spacing w:line="240" w:lineRule="atLeast"/>
        <w:contextualSpacing/>
        <w:rPr>
          <w:rFonts w:ascii="Times New Roman" w:hAnsi="Times New Roman" w:cs="Times New Roman"/>
          <w:color w:val="000000"/>
          <w:sz w:val="24"/>
          <w:szCs w:val="24"/>
        </w:rPr>
      </w:pPr>
      <w:r>
        <w:rPr>
          <w:rFonts w:ascii="Times New Roman" w:hAnsi="Times New Roman" w:cs="Times New Roman"/>
          <w:color w:val="000000"/>
          <w:sz w:val="24"/>
          <w:szCs w:val="24"/>
        </w:rPr>
        <w:t>9. Казакова Т. Г. «Рисуем натюрморт», Москва: Карапуз, 2003г.</w:t>
      </w:r>
    </w:p>
    <w:p w14:paraId="7DEED032">
      <w:pPr>
        <w:shd w:val="clear" w:color="auto" w:fill="FFFFFF"/>
        <w:spacing w:line="240" w:lineRule="atLeast"/>
        <w:contextualSpacing/>
        <w:rPr>
          <w:rFonts w:ascii="Times New Roman" w:hAnsi="Times New Roman" w:cs="Times New Roman"/>
          <w:color w:val="000000"/>
          <w:sz w:val="24"/>
          <w:szCs w:val="24"/>
        </w:rPr>
      </w:pPr>
      <w:r>
        <w:rPr>
          <w:rFonts w:ascii="Times New Roman" w:hAnsi="Times New Roman" w:cs="Times New Roman"/>
          <w:color w:val="000000"/>
          <w:sz w:val="24"/>
          <w:szCs w:val="24"/>
        </w:rPr>
        <w:t>10. Лыкова И. А. «Пластилиновый остров», Москва: Карапуз, 2006г.</w:t>
      </w:r>
    </w:p>
    <w:p w14:paraId="5C4A3A18">
      <w:pPr>
        <w:shd w:val="clear" w:color="auto" w:fill="FFFFFF"/>
        <w:spacing w:line="240" w:lineRule="atLeast"/>
        <w:contextualSpacing/>
        <w:rPr>
          <w:rFonts w:ascii="Times New Roman" w:hAnsi="Times New Roman" w:cs="Times New Roman"/>
          <w:color w:val="000000"/>
          <w:sz w:val="24"/>
          <w:szCs w:val="24"/>
        </w:rPr>
      </w:pPr>
      <w:r>
        <w:rPr>
          <w:rFonts w:ascii="Times New Roman" w:hAnsi="Times New Roman" w:cs="Times New Roman"/>
          <w:color w:val="000000"/>
          <w:sz w:val="24"/>
          <w:szCs w:val="24"/>
        </w:rPr>
        <w:t>11. Лыкова И. А. «Лесные поделки»,  Москва: Карапуз, 2004г.</w:t>
      </w:r>
    </w:p>
    <w:p w14:paraId="5C3006F8">
      <w:pPr>
        <w:shd w:val="clear" w:color="auto" w:fill="FFFFFF"/>
        <w:spacing w:line="240" w:lineRule="atLeast"/>
        <w:contextualSpacing/>
        <w:rPr>
          <w:rFonts w:ascii="Times New Roman" w:hAnsi="Times New Roman" w:cs="Times New Roman"/>
          <w:color w:val="000000"/>
          <w:sz w:val="24"/>
          <w:szCs w:val="24"/>
        </w:rPr>
      </w:pPr>
      <w:r>
        <w:rPr>
          <w:rFonts w:ascii="Times New Roman" w:hAnsi="Times New Roman" w:cs="Times New Roman"/>
          <w:color w:val="000000"/>
          <w:sz w:val="24"/>
          <w:szCs w:val="24"/>
        </w:rPr>
        <w:t>12. Лыкова И. А. «Неужели нарисовано?», Москва: Карапуз, 2004г.</w:t>
      </w:r>
    </w:p>
    <w:p w14:paraId="1331A1F7">
      <w:pPr>
        <w:shd w:val="clear" w:color="auto" w:fill="FFFFFF"/>
        <w:spacing w:line="240" w:lineRule="atLeast"/>
        <w:contextualSpacing/>
        <w:rPr>
          <w:rFonts w:ascii="Times New Roman" w:hAnsi="Times New Roman" w:cs="Times New Roman"/>
          <w:color w:val="000000"/>
          <w:sz w:val="24"/>
          <w:szCs w:val="24"/>
        </w:rPr>
      </w:pPr>
      <w:r>
        <w:rPr>
          <w:rFonts w:ascii="Times New Roman" w:hAnsi="Times New Roman" w:cs="Times New Roman"/>
          <w:color w:val="000000"/>
          <w:sz w:val="24"/>
          <w:szCs w:val="24"/>
        </w:rPr>
        <w:t>13. Маршак С. Я. «Матрёшки», Москва: Малыш, 1989г.</w:t>
      </w:r>
    </w:p>
    <w:p w14:paraId="014B13F7">
      <w:pPr>
        <w:shd w:val="clear" w:color="auto" w:fill="FFFFFF"/>
        <w:spacing w:line="240" w:lineRule="atLeast"/>
        <w:contextualSpacing/>
        <w:jc w:val="center"/>
        <w:rPr>
          <w:rFonts w:ascii="Times New Roman" w:hAnsi="Times New Roman" w:cs="Times New Roman"/>
          <w:b/>
          <w:color w:val="000000"/>
          <w:sz w:val="24"/>
          <w:szCs w:val="24"/>
        </w:rPr>
      </w:pPr>
    </w:p>
    <w:p w14:paraId="68961FE5">
      <w:pPr>
        <w:shd w:val="clear" w:color="auto" w:fill="FFFFFF"/>
        <w:spacing w:line="240" w:lineRule="atLeast"/>
        <w:contextualSpacing/>
        <w:rPr>
          <w:rFonts w:ascii="Times New Roman" w:hAnsi="Times New Roman" w:cs="Times New Roman"/>
          <w:b/>
          <w:color w:val="000000"/>
          <w:sz w:val="24"/>
          <w:szCs w:val="24"/>
        </w:rPr>
      </w:pPr>
    </w:p>
    <w:p w14:paraId="27B93E5E">
      <w:pPr>
        <w:shd w:val="clear" w:color="auto" w:fill="FFFFFF"/>
        <w:spacing w:line="240" w:lineRule="atLeast"/>
        <w:contextualSpacing/>
        <w:rPr>
          <w:rFonts w:ascii="Times New Roman" w:hAnsi="Times New Roman" w:cs="Times New Roman"/>
          <w:b/>
          <w:color w:val="000000"/>
          <w:sz w:val="24"/>
          <w:szCs w:val="24"/>
        </w:rPr>
      </w:pPr>
    </w:p>
    <w:p w14:paraId="21ABA419">
      <w:pPr>
        <w:shd w:val="clear" w:color="auto" w:fill="FFFFFF"/>
        <w:spacing w:line="240" w:lineRule="atLeast"/>
        <w:contextualSpacing/>
        <w:rPr>
          <w:rFonts w:ascii="Times New Roman" w:hAnsi="Times New Roman" w:cs="Times New Roman"/>
          <w:b/>
          <w:color w:val="000000"/>
          <w:sz w:val="24"/>
          <w:szCs w:val="24"/>
        </w:rPr>
      </w:pPr>
    </w:p>
    <w:p w14:paraId="365491DF">
      <w:pPr>
        <w:shd w:val="clear" w:color="auto" w:fill="FFFFFF"/>
        <w:spacing w:line="240" w:lineRule="atLeast"/>
        <w:contextualSpacing/>
        <w:rPr>
          <w:rFonts w:ascii="Times New Roman" w:hAnsi="Times New Roman" w:cs="Times New Roman"/>
          <w:b/>
          <w:color w:val="000000"/>
          <w:sz w:val="24"/>
          <w:szCs w:val="24"/>
        </w:rPr>
      </w:pPr>
    </w:p>
    <w:p w14:paraId="03097B03">
      <w:pPr>
        <w:shd w:val="clear" w:color="auto" w:fill="FFFFFF"/>
        <w:spacing w:line="240" w:lineRule="atLeast"/>
        <w:contextualSpacing/>
        <w:rPr>
          <w:rFonts w:ascii="Times New Roman" w:hAnsi="Times New Roman" w:cs="Times New Roman"/>
          <w:b/>
          <w:color w:val="000000"/>
          <w:sz w:val="24"/>
          <w:szCs w:val="24"/>
        </w:rPr>
      </w:pPr>
    </w:p>
    <w:p w14:paraId="4CD14DF5">
      <w:pPr>
        <w:shd w:val="clear" w:color="auto" w:fill="FFFFFF"/>
        <w:spacing w:line="240" w:lineRule="atLeast"/>
        <w:contextual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Список литературы для родителей:</w:t>
      </w:r>
    </w:p>
    <w:p w14:paraId="33A064E1">
      <w:pPr>
        <w:shd w:val="clear" w:color="auto" w:fill="FFFFFF"/>
        <w:spacing w:line="240" w:lineRule="atLeast"/>
        <w:contextualSpacing/>
        <w:jc w:val="center"/>
        <w:rPr>
          <w:rFonts w:ascii="Times New Roman" w:hAnsi="Times New Roman" w:cs="Times New Roman"/>
          <w:b/>
          <w:color w:val="000000"/>
          <w:sz w:val="24"/>
          <w:szCs w:val="24"/>
        </w:rPr>
      </w:pPr>
    </w:p>
    <w:p w14:paraId="572D6F8B">
      <w:pPr>
        <w:pStyle w:val="40"/>
        <w:numPr>
          <w:ilvl w:val="0"/>
          <w:numId w:val="19"/>
        </w:numPr>
        <w:shd w:val="clear" w:color="auto" w:fill="FFFFFF"/>
        <w:spacing w:before="0" w:beforeAutospacing="0" w:after="0" w:afterAutospacing="0" w:line="240" w:lineRule="atLeast"/>
        <w:contextualSpacing/>
        <w:rPr>
          <w:rStyle w:val="41"/>
          <w:color w:val="000000"/>
        </w:rPr>
      </w:pPr>
      <w:r>
        <w:rPr>
          <w:rStyle w:val="41"/>
          <w:color w:val="000000"/>
        </w:rPr>
        <w:t>Казакова Р.Г. «Рисование с детьми дошкольного возраста»</w:t>
      </w:r>
      <w:r>
        <w:rPr>
          <w:color w:val="000000"/>
        </w:rPr>
        <w:t xml:space="preserve"> </w:t>
      </w:r>
      <w:r>
        <w:rPr>
          <w:rStyle w:val="41"/>
          <w:color w:val="000000"/>
        </w:rPr>
        <w:t>- М.: Т Ц Сфера, 2006г.</w:t>
      </w:r>
    </w:p>
    <w:p w14:paraId="59EBDEB6">
      <w:pPr>
        <w:pStyle w:val="40"/>
        <w:numPr>
          <w:ilvl w:val="0"/>
          <w:numId w:val="19"/>
        </w:numPr>
        <w:shd w:val="clear" w:color="auto" w:fill="FFFFFF"/>
        <w:spacing w:before="0" w:beforeAutospacing="0" w:after="0" w:afterAutospacing="0" w:line="240" w:lineRule="atLeast"/>
        <w:contextualSpacing/>
        <w:rPr>
          <w:color w:val="000000"/>
        </w:rPr>
      </w:pPr>
      <w:r>
        <w:rPr>
          <w:rStyle w:val="38"/>
          <w:bCs/>
          <w:color w:val="000000"/>
          <w:shd w:val="clear" w:color="auto" w:fill="FFFFFF"/>
        </w:rPr>
        <w:t>Швайко Г.С.</w:t>
      </w:r>
      <w:r>
        <w:rPr>
          <w:rStyle w:val="33"/>
          <w:color w:val="000000"/>
          <w:shd w:val="clear" w:color="auto" w:fill="FFFFFF"/>
        </w:rPr>
        <w:t> Занятия по изобразительной деятельности дома. Пособие для родителей. – М.: Гуманит. изд. центр ВЛАДОС, 2003г.</w:t>
      </w:r>
    </w:p>
    <w:p w14:paraId="6ECC3ACD">
      <w:pPr>
        <w:pStyle w:val="16"/>
        <w:numPr>
          <w:ilvl w:val="0"/>
          <w:numId w:val="19"/>
        </w:numPr>
        <w:shd w:val="clear" w:color="auto" w:fill="FFFFFF"/>
        <w:spacing w:after="0" w:line="240" w:lineRule="atLeast"/>
        <w:rPr>
          <w:rFonts w:ascii="Times New Roman" w:hAnsi="Times New Roman" w:cs="Times New Roman"/>
          <w:color w:val="000000"/>
          <w:sz w:val="24"/>
          <w:szCs w:val="24"/>
        </w:rPr>
      </w:pPr>
      <w:r>
        <w:rPr>
          <w:rStyle w:val="38"/>
          <w:rFonts w:ascii="Times New Roman" w:hAnsi="Times New Roman" w:cs="Times New Roman"/>
          <w:bCs/>
          <w:color w:val="000000"/>
          <w:sz w:val="24"/>
          <w:szCs w:val="24"/>
        </w:rPr>
        <w:t>Полунина В.Н. </w:t>
      </w:r>
      <w:r>
        <w:rPr>
          <w:rStyle w:val="33"/>
          <w:rFonts w:ascii="Times New Roman" w:hAnsi="Times New Roman" w:cs="Times New Roman"/>
          <w:color w:val="000000"/>
          <w:sz w:val="24"/>
          <w:szCs w:val="24"/>
        </w:rPr>
        <w:t>Искусство и дети. М. «Просвещение», 2002г.</w:t>
      </w:r>
    </w:p>
    <w:p w14:paraId="2CE747E3">
      <w:pPr>
        <w:pStyle w:val="16"/>
        <w:numPr>
          <w:ilvl w:val="0"/>
          <w:numId w:val="19"/>
        </w:numPr>
        <w:shd w:val="clear" w:color="auto" w:fill="FFFFFF"/>
        <w:spacing w:after="0" w:line="240" w:lineRule="atLeast"/>
        <w:rPr>
          <w:rFonts w:ascii="Times New Roman" w:hAnsi="Times New Roman" w:cs="Times New Roman"/>
          <w:sz w:val="24"/>
          <w:szCs w:val="24"/>
        </w:rPr>
      </w:pPr>
      <w:r>
        <w:rPr>
          <w:rFonts w:ascii="Times New Roman" w:hAnsi="Times New Roman" w:cs="Times New Roman"/>
          <w:sz w:val="24"/>
          <w:szCs w:val="24"/>
        </w:rPr>
        <w:t>Ендовицкая Т.О. «Развитии творческих способностей в семье» - Дошкольное воспитание. – 2011г.</w:t>
      </w:r>
    </w:p>
    <w:p w14:paraId="445F05C7">
      <w:pPr>
        <w:pStyle w:val="16"/>
        <w:numPr>
          <w:ilvl w:val="0"/>
          <w:numId w:val="19"/>
        </w:numPr>
        <w:shd w:val="clear" w:color="auto" w:fill="FFFFFF"/>
        <w:spacing w:after="0" w:line="240" w:lineRule="atLeast"/>
        <w:rPr>
          <w:rFonts w:ascii="Times New Roman" w:hAnsi="Times New Roman" w:cs="Times New Roman"/>
          <w:sz w:val="24"/>
          <w:szCs w:val="24"/>
        </w:rPr>
      </w:pPr>
      <w:r>
        <w:rPr>
          <w:rFonts w:ascii="Times New Roman" w:hAnsi="Times New Roman" w:cs="Times New Roman"/>
          <w:sz w:val="24"/>
          <w:szCs w:val="24"/>
        </w:rPr>
        <w:t>Иванова О.Л. Васильева И.И. «Как понять детский рисунок и развить творческие способности ребенка» - СПб.: Речь; М.: Сфера,2011г.</w:t>
      </w:r>
    </w:p>
    <w:p w14:paraId="77960336">
      <w:pPr>
        <w:pStyle w:val="16"/>
        <w:numPr>
          <w:ilvl w:val="0"/>
          <w:numId w:val="19"/>
        </w:numPr>
        <w:shd w:val="clear" w:color="auto" w:fill="FFFFFF"/>
        <w:spacing w:after="0" w:line="240" w:lineRule="atLeast"/>
        <w:rPr>
          <w:rFonts w:ascii="Times New Roman" w:hAnsi="Times New Roman" w:cs="Times New Roman"/>
          <w:sz w:val="24"/>
          <w:szCs w:val="24"/>
        </w:rPr>
      </w:pPr>
      <w:r>
        <w:rPr>
          <w:rFonts w:ascii="Times New Roman" w:hAnsi="Times New Roman" w:cs="Times New Roman"/>
          <w:sz w:val="24"/>
          <w:szCs w:val="24"/>
        </w:rPr>
        <w:t>Колль М.-Э. «Дошкольное творчество с радостью», пер. с англ. Бакушева Е.А. -Мн: ООО «Попурри», 2015г.</w:t>
      </w:r>
    </w:p>
    <w:p w14:paraId="54DDA28D">
      <w:pPr>
        <w:pStyle w:val="16"/>
        <w:numPr>
          <w:ilvl w:val="0"/>
          <w:numId w:val="19"/>
        </w:numPr>
        <w:shd w:val="clear" w:color="auto" w:fill="FFFFFF"/>
        <w:spacing w:after="0" w:line="240" w:lineRule="atLeast"/>
        <w:rPr>
          <w:rFonts w:ascii="Times New Roman" w:hAnsi="Times New Roman" w:cs="Times New Roman"/>
          <w:sz w:val="24"/>
          <w:szCs w:val="24"/>
        </w:rPr>
      </w:pPr>
      <w:r>
        <w:rPr>
          <w:rFonts w:ascii="Times New Roman" w:hAnsi="Times New Roman" w:cs="Times New Roman"/>
          <w:sz w:val="24"/>
          <w:szCs w:val="24"/>
        </w:rPr>
        <w:t>Соломенникова О.А. «Радость творчества. Развитие художественного творчества детей 5-7 лет» - Москва, 2011г.</w:t>
      </w:r>
    </w:p>
    <w:p w14:paraId="227CB6FE">
      <w:pPr>
        <w:pStyle w:val="16"/>
        <w:numPr>
          <w:ilvl w:val="0"/>
          <w:numId w:val="19"/>
        </w:numPr>
        <w:shd w:val="clear" w:color="auto" w:fill="FFFFFF"/>
        <w:spacing w:after="0" w:line="240" w:lineRule="atLeast"/>
        <w:rPr>
          <w:rFonts w:ascii="Times New Roman" w:hAnsi="Times New Roman" w:cs="Times New Roman"/>
          <w:sz w:val="24"/>
          <w:szCs w:val="24"/>
        </w:rPr>
      </w:pPr>
      <w:r>
        <w:rPr>
          <w:rFonts w:ascii="Times New Roman" w:hAnsi="Times New Roman" w:cs="Times New Roman"/>
          <w:sz w:val="24"/>
          <w:szCs w:val="24"/>
        </w:rPr>
        <w:t>Фатеева А.А. «Рисуем без кисточки» - Ярославль, 2014г.</w:t>
      </w:r>
    </w:p>
    <w:p w14:paraId="00420236">
      <w:pPr>
        <w:pStyle w:val="16"/>
        <w:numPr>
          <w:ilvl w:val="0"/>
          <w:numId w:val="19"/>
        </w:numPr>
        <w:shd w:val="clear" w:color="auto" w:fill="FFFFFF"/>
        <w:spacing w:after="0" w:line="240" w:lineRule="atLeast"/>
        <w:rPr>
          <w:rFonts w:ascii="Times New Roman" w:hAnsi="Times New Roman" w:cs="Times New Roman"/>
          <w:sz w:val="24"/>
          <w:szCs w:val="24"/>
        </w:rPr>
      </w:pPr>
      <w:r>
        <w:rPr>
          <w:rFonts w:ascii="Times New Roman" w:hAnsi="Times New Roman" w:cs="Times New Roman"/>
          <w:color w:val="000000"/>
          <w:sz w:val="24"/>
          <w:szCs w:val="24"/>
          <w:shd w:val="clear" w:color="auto" w:fill="FFFFFF"/>
        </w:rPr>
        <w:t>Одноралов Н.В. «Материалы, инструменты и оборудование в изобразительном искусстве. – М., 2003г.</w:t>
      </w:r>
    </w:p>
    <w:p w14:paraId="441132F1">
      <w:pPr>
        <w:pStyle w:val="16"/>
        <w:numPr>
          <w:ilvl w:val="0"/>
          <w:numId w:val="19"/>
        </w:numPr>
        <w:shd w:val="clear" w:color="auto" w:fill="FFFFFF"/>
        <w:spacing w:after="0" w:line="240" w:lineRule="atLeast"/>
        <w:rPr>
          <w:rFonts w:ascii="Times New Roman" w:hAnsi="Times New Roman" w:cs="Times New Roman"/>
          <w:sz w:val="24"/>
          <w:szCs w:val="24"/>
        </w:rPr>
      </w:pPr>
      <w:r>
        <w:rPr>
          <w:rFonts w:ascii="Times New Roman" w:hAnsi="Times New Roman" w:cs="Times New Roman"/>
          <w:color w:val="000000"/>
          <w:sz w:val="24"/>
          <w:szCs w:val="24"/>
          <w:shd w:val="clear" w:color="auto" w:fill="FFFFFF"/>
        </w:rPr>
        <w:t>Сокольникова Н. М. Основы рисунка. Обнинск, 2006г.</w:t>
      </w:r>
    </w:p>
    <w:p w14:paraId="05A9637F">
      <w:pPr>
        <w:pStyle w:val="16"/>
        <w:numPr>
          <w:ilvl w:val="0"/>
          <w:numId w:val="19"/>
        </w:numPr>
        <w:shd w:val="clear" w:color="auto" w:fill="FFFFFF"/>
        <w:spacing w:after="0" w:line="240" w:lineRule="atLeast"/>
        <w:rPr>
          <w:rFonts w:ascii="Times New Roman" w:hAnsi="Times New Roman" w:cs="Times New Roman"/>
          <w:sz w:val="24"/>
          <w:szCs w:val="24"/>
        </w:rPr>
      </w:pPr>
      <w:r>
        <w:rPr>
          <w:rFonts w:ascii="Times New Roman" w:hAnsi="Times New Roman" w:cs="Times New Roman"/>
          <w:color w:val="000000"/>
          <w:sz w:val="24"/>
          <w:szCs w:val="24"/>
          <w:shd w:val="clear" w:color="auto" w:fill="FFFFFF"/>
        </w:rPr>
        <w:t>Энциклопедический словарь юного художника. – М.,1993г.</w:t>
      </w:r>
    </w:p>
    <w:p w14:paraId="3FFA8593">
      <w:pPr>
        <w:shd w:val="clear" w:color="auto" w:fill="FFFFFF"/>
        <w:spacing w:line="240" w:lineRule="atLeast"/>
        <w:contextualSpacing/>
        <w:rPr>
          <w:rFonts w:ascii="Times New Roman" w:hAnsi="Times New Roman" w:cs="Times New Roman"/>
          <w:color w:val="000000"/>
          <w:sz w:val="24"/>
          <w:szCs w:val="24"/>
        </w:rPr>
      </w:pPr>
    </w:p>
    <w:p w14:paraId="64D9C474">
      <w:pPr>
        <w:spacing w:line="240" w:lineRule="atLeast"/>
        <w:contextualSpacing/>
        <w:rPr>
          <w:rFonts w:ascii="Times New Roman" w:hAnsi="Times New Roman" w:cs="Times New Roman"/>
          <w:sz w:val="24"/>
          <w:szCs w:val="24"/>
        </w:rPr>
      </w:pPr>
    </w:p>
    <w:p w14:paraId="7CD8E182">
      <w:pPr>
        <w:spacing w:line="240" w:lineRule="atLeast"/>
        <w:contextualSpacing/>
        <w:rPr>
          <w:rFonts w:ascii="Times New Roman" w:hAnsi="Times New Roman" w:cs="Times New Roman"/>
          <w:sz w:val="24"/>
          <w:szCs w:val="24"/>
        </w:rPr>
      </w:pPr>
    </w:p>
    <w:p w14:paraId="16A185B5">
      <w:pPr>
        <w:spacing w:line="240" w:lineRule="atLeast"/>
        <w:contextualSpacing/>
        <w:rPr>
          <w:rFonts w:ascii="Times New Roman" w:hAnsi="Times New Roman" w:cs="Times New Roman"/>
          <w:sz w:val="24"/>
          <w:szCs w:val="24"/>
        </w:rPr>
      </w:pPr>
    </w:p>
    <w:p w14:paraId="5AE096B9">
      <w:pPr>
        <w:spacing w:line="240" w:lineRule="atLeast"/>
        <w:contextualSpacing/>
        <w:rPr>
          <w:rFonts w:ascii="Times New Roman" w:hAnsi="Times New Roman" w:cs="Times New Roman"/>
          <w:sz w:val="24"/>
          <w:szCs w:val="24"/>
        </w:rPr>
      </w:pPr>
    </w:p>
    <w:p w14:paraId="7898B675">
      <w:pPr>
        <w:spacing w:line="240" w:lineRule="atLeast"/>
        <w:contextualSpacing/>
        <w:rPr>
          <w:rFonts w:ascii="Times New Roman" w:hAnsi="Times New Roman" w:cs="Times New Roman"/>
          <w:sz w:val="24"/>
          <w:szCs w:val="24"/>
        </w:rPr>
      </w:pPr>
    </w:p>
    <w:p w14:paraId="6ADF155A">
      <w:pPr>
        <w:spacing w:line="240" w:lineRule="atLeast"/>
        <w:contextualSpacing/>
        <w:rPr>
          <w:rFonts w:ascii="Times New Roman" w:hAnsi="Times New Roman" w:cs="Times New Roman"/>
          <w:sz w:val="24"/>
          <w:szCs w:val="24"/>
        </w:rPr>
      </w:pPr>
    </w:p>
    <w:p w14:paraId="2F3EC8A2">
      <w:pPr>
        <w:spacing w:line="240" w:lineRule="atLeast"/>
        <w:contextualSpacing/>
        <w:rPr>
          <w:rFonts w:ascii="Times New Roman" w:hAnsi="Times New Roman" w:cs="Times New Roman"/>
          <w:sz w:val="24"/>
          <w:szCs w:val="24"/>
        </w:rPr>
      </w:pPr>
    </w:p>
    <w:p w14:paraId="4463D12E">
      <w:pPr>
        <w:spacing w:line="240" w:lineRule="atLeast"/>
        <w:contextualSpacing/>
        <w:rPr>
          <w:rFonts w:ascii="Times New Roman" w:hAnsi="Times New Roman" w:cs="Times New Roman"/>
          <w:sz w:val="24"/>
          <w:szCs w:val="24"/>
        </w:rPr>
      </w:pPr>
    </w:p>
    <w:p w14:paraId="56A8B35E">
      <w:pPr>
        <w:spacing w:line="240" w:lineRule="atLeast"/>
        <w:contextualSpacing/>
        <w:rPr>
          <w:rFonts w:ascii="Times New Roman" w:hAnsi="Times New Roman" w:cs="Times New Roman"/>
          <w:sz w:val="24"/>
          <w:szCs w:val="24"/>
        </w:rPr>
      </w:pPr>
    </w:p>
    <w:p w14:paraId="04E8EF4F">
      <w:pPr>
        <w:spacing w:line="240" w:lineRule="atLeast"/>
        <w:contextualSpacing/>
        <w:rPr>
          <w:rFonts w:ascii="Times New Roman" w:hAnsi="Times New Roman" w:cs="Times New Roman"/>
          <w:sz w:val="24"/>
          <w:szCs w:val="24"/>
        </w:rPr>
      </w:pPr>
    </w:p>
    <w:p w14:paraId="50EEAC3E">
      <w:pPr>
        <w:spacing w:line="240" w:lineRule="atLeast"/>
        <w:contextualSpacing/>
        <w:rPr>
          <w:rFonts w:ascii="Times New Roman" w:hAnsi="Times New Roman" w:cs="Times New Roman"/>
          <w:sz w:val="24"/>
          <w:szCs w:val="24"/>
        </w:rPr>
      </w:pPr>
    </w:p>
    <w:p w14:paraId="49C23EA3">
      <w:pPr>
        <w:spacing w:line="240" w:lineRule="atLeast"/>
        <w:contextualSpacing/>
        <w:rPr>
          <w:rFonts w:ascii="Times New Roman" w:hAnsi="Times New Roman" w:cs="Times New Roman"/>
          <w:sz w:val="24"/>
          <w:szCs w:val="24"/>
        </w:rPr>
      </w:pPr>
    </w:p>
    <w:p w14:paraId="5F120E60">
      <w:pPr>
        <w:spacing w:line="240" w:lineRule="atLeast"/>
        <w:contextualSpacing/>
        <w:rPr>
          <w:rFonts w:ascii="Times New Roman" w:hAnsi="Times New Roman" w:cs="Times New Roman"/>
          <w:sz w:val="24"/>
          <w:szCs w:val="24"/>
        </w:rPr>
      </w:pPr>
    </w:p>
    <w:p w14:paraId="65F767B7">
      <w:pPr>
        <w:spacing w:line="240" w:lineRule="atLeast"/>
        <w:contextualSpacing/>
        <w:rPr>
          <w:rFonts w:ascii="Times New Roman" w:hAnsi="Times New Roman" w:cs="Times New Roman"/>
          <w:sz w:val="24"/>
          <w:szCs w:val="24"/>
        </w:rPr>
      </w:pPr>
    </w:p>
    <w:p w14:paraId="4B7C33B2">
      <w:pPr>
        <w:spacing w:line="240" w:lineRule="atLeast"/>
        <w:contextualSpacing/>
        <w:rPr>
          <w:rFonts w:ascii="Times New Roman" w:hAnsi="Times New Roman" w:cs="Times New Roman"/>
          <w:sz w:val="24"/>
          <w:szCs w:val="24"/>
        </w:rPr>
      </w:pPr>
    </w:p>
    <w:p w14:paraId="6ED75907">
      <w:pPr>
        <w:spacing w:line="240" w:lineRule="atLeast"/>
        <w:contextualSpacing/>
        <w:rPr>
          <w:rFonts w:ascii="Times New Roman" w:hAnsi="Times New Roman" w:cs="Times New Roman"/>
          <w:sz w:val="24"/>
          <w:szCs w:val="24"/>
        </w:rPr>
      </w:pPr>
    </w:p>
    <w:p w14:paraId="36A9D864">
      <w:pPr>
        <w:spacing w:line="240" w:lineRule="atLeast"/>
        <w:contextualSpacing/>
        <w:rPr>
          <w:rFonts w:ascii="Times New Roman" w:hAnsi="Times New Roman" w:cs="Times New Roman"/>
          <w:sz w:val="24"/>
          <w:szCs w:val="24"/>
        </w:rPr>
      </w:pPr>
    </w:p>
    <w:p w14:paraId="5E4BC7CA">
      <w:pPr>
        <w:spacing w:line="240" w:lineRule="atLeast"/>
        <w:contextualSpacing/>
        <w:rPr>
          <w:rFonts w:ascii="Times New Roman" w:hAnsi="Times New Roman" w:cs="Times New Roman"/>
          <w:sz w:val="24"/>
          <w:szCs w:val="24"/>
        </w:rPr>
      </w:pPr>
    </w:p>
    <w:p w14:paraId="0C790AB1">
      <w:pPr>
        <w:spacing w:line="240" w:lineRule="atLeast"/>
        <w:contextualSpacing/>
        <w:rPr>
          <w:rFonts w:ascii="Times New Roman" w:hAnsi="Times New Roman" w:cs="Times New Roman"/>
          <w:sz w:val="24"/>
          <w:szCs w:val="24"/>
        </w:rPr>
      </w:pPr>
    </w:p>
    <w:p w14:paraId="5B015416">
      <w:pPr>
        <w:spacing w:line="240" w:lineRule="atLeast"/>
        <w:contextualSpacing/>
        <w:rPr>
          <w:rFonts w:ascii="Times New Roman" w:hAnsi="Times New Roman" w:cs="Times New Roman"/>
          <w:sz w:val="24"/>
          <w:szCs w:val="24"/>
        </w:rPr>
      </w:pPr>
    </w:p>
    <w:p w14:paraId="5DA14B77">
      <w:pPr>
        <w:spacing w:line="240" w:lineRule="atLeast"/>
        <w:contextualSpacing/>
        <w:rPr>
          <w:rFonts w:ascii="Times New Roman" w:hAnsi="Times New Roman" w:cs="Times New Roman"/>
          <w:sz w:val="24"/>
          <w:szCs w:val="24"/>
        </w:rPr>
      </w:pPr>
    </w:p>
    <w:p w14:paraId="3A8F3EA2">
      <w:pPr>
        <w:spacing w:line="240" w:lineRule="atLeast"/>
        <w:contextualSpacing/>
        <w:rPr>
          <w:rFonts w:ascii="Times New Roman" w:hAnsi="Times New Roman" w:cs="Times New Roman"/>
          <w:sz w:val="24"/>
          <w:szCs w:val="24"/>
        </w:rPr>
      </w:pPr>
    </w:p>
    <w:p w14:paraId="59D761B5">
      <w:pPr>
        <w:spacing w:line="240" w:lineRule="atLeast"/>
        <w:contextualSpacing/>
        <w:rPr>
          <w:rFonts w:ascii="Times New Roman" w:hAnsi="Times New Roman" w:cs="Times New Roman"/>
          <w:sz w:val="24"/>
          <w:szCs w:val="24"/>
        </w:rPr>
      </w:pPr>
    </w:p>
    <w:p w14:paraId="67EC092B">
      <w:pPr>
        <w:spacing w:line="240" w:lineRule="atLeast"/>
        <w:contextualSpacing/>
        <w:rPr>
          <w:rFonts w:ascii="Times New Roman" w:hAnsi="Times New Roman" w:cs="Times New Roman"/>
          <w:sz w:val="24"/>
          <w:szCs w:val="24"/>
        </w:rPr>
      </w:pPr>
    </w:p>
    <w:p w14:paraId="7F4A7C8F">
      <w:pPr>
        <w:spacing w:line="240" w:lineRule="atLeast"/>
        <w:contextualSpacing/>
        <w:rPr>
          <w:rFonts w:ascii="Times New Roman" w:hAnsi="Times New Roman" w:cs="Times New Roman"/>
          <w:sz w:val="24"/>
          <w:szCs w:val="24"/>
        </w:rPr>
      </w:pPr>
    </w:p>
    <w:p w14:paraId="36798795">
      <w:pPr>
        <w:spacing w:line="240" w:lineRule="atLeast"/>
        <w:contextualSpacing/>
        <w:rPr>
          <w:rFonts w:ascii="Times New Roman" w:hAnsi="Times New Roman" w:cs="Times New Roman"/>
          <w:sz w:val="24"/>
          <w:szCs w:val="24"/>
        </w:rPr>
      </w:pPr>
    </w:p>
    <w:p w14:paraId="2E7D3166">
      <w:pPr>
        <w:spacing w:line="240" w:lineRule="atLeast"/>
        <w:contextualSpacing/>
        <w:rPr>
          <w:rFonts w:ascii="Times New Roman" w:hAnsi="Times New Roman" w:cs="Times New Roman"/>
          <w:sz w:val="24"/>
          <w:szCs w:val="24"/>
        </w:rPr>
      </w:pPr>
    </w:p>
    <w:p w14:paraId="475C92C5">
      <w:pPr>
        <w:spacing w:line="240" w:lineRule="atLeast"/>
        <w:contextualSpacing/>
        <w:rPr>
          <w:rFonts w:ascii="Times New Roman" w:hAnsi="Times New Roman" w:cs="Times New Roman"/>
          <w:sz w:val="24"/>
          <w:szCs w:val="24"/>
        </w:rPr>
      </w:pPr>
    </w:p>
    <w:p w14:paraId="49B3FC3F">
      <w:pPr>
        <w:spacing w:line="240" w:lineRule="atLeast"/>
        <w:contextualSpacing/>
        <w:rPr>
          <w:rFonts w:ascii="Times New Roman" w:hAnsi="Times New Roman" w:cs="Times New Roman"/>
          <w:sz w:val="24"/>
          <w:szCs w:val="24"/>
        </w:rPr>
      </w:pPr>
    </w:p>
    <w:p w14:paraId="1D881901">
      <w:pPr>
        <w:spacing w:line="240" w:lineRule="atLeast"/>
        <w:contextualSpacing/>
        <w:rPr>
          <w:rFonts w:ascii="Times New Roman" w:hAnsi="Times New Roman" w:cs="Times New Roman"/>
          <w:sz w:val="24"/>
          <w:szCs w:val="24"/>
        </w:rPr>
      </w:pPr>
    </w:p>
    <w:p w14:paraId="71563EE1">
      <w:pPr>
        <w:spacing w:line="240" w:lineRule="atLeast"/>
        <w:contextualSpacing/>
        <w:rPr>
          <w:rFonts w:ascii="Times New Roman" w:hAnsi="Times New Roman" w:cs="Times New Roman"/>
          <w:sz w:val="24"/>
          <w:szCs w:val="24"/>
        </w:rPr>
      </w:pPr>
    </w:p>
    <w:p w14:paraId="4D3BB58D">
      <w:pPr>
        <w:spacing w:line="240" w:lineRule="atLeast"/>
        <w:contextualSpacing/>
        <w:rPr>
          <w:rFonts w:ascii="Times New Roman" w:hAnsi="Times New Roman" w:cs="Times New Roman"/>
          <w:sz w:val="24"/>
          <w:szCs w:val="24"/>
        </w:rPr>
      </w:pPr>
    </w:p>
    <w:p w14:paraId="4420AFD0">
      <w:pPr>
        <w:spacing w:line="240" w:lineRule="atLeast"/>
        <w:contextualSpacing/>
        <w:jc w:val="right"/>
        <w:rPr>
          <w:rFonts w:ascii="Times New Roman" w:hAnsi="Times New Roman" w:cs="Times New Roman"/>
          <w:b/>
          <w:bCs/>
          <w:sz w:val="24"/>
          <w:szCs w:val="24"/>
        </w:rPr>
      </w:pPr>
      <w:r>
        <w:rPr>
          <w:rFonts w:ascii="Times New Roman" w:hAnsi="Times New Roman" w:cs="Times New Roman"/>
          <w:b/>
          <w:bCs/>
          <w:sz w:val="24"/>
          <w:szCs w:val="24"/>
        </w:rPr>
        <w:t xml:space="preserve">        Приложение </w:t>
      </w:r>
    </w:p>
    <w:p w14:paraId="56303AAA">
      <w:pPr>
        <w:spacing w:line="240" w:lineRule="atLeast"/>
        <w:contextualSpacing/>
        <w:rPr>
          <w:rFonts w:ascii="Times New Roman" w:hAnsi="Times New Roman" w:cs="Times New Roman"/>
          <w:b/>
          <w:bCs/>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516"/>
        <w:gridCol w:w="2858"/>
        <w:gridCol w:w="1650"/>
        <w:gridCol w:w="1505"/>
        <w:gridCol w:w="1343"/>
      </w:tblGrid>
      <w:tr w14:paraId="69928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restart"/>
            <w:textDirection w:val="btLr"/>
          </w:tcPr>
          <w:p w14:paraId="71B09C23">
            <w:pPr>
              <w:spacing w:line="240" w:lineRule="atLeast"/>
              <w:ind w:left="113" w:right="113"/>
              <w:contextualSpacing/>
              <w:jc w:val="center"/>
              <w:rPr>
                <w:rFonts w:ascii="Times New Roman" w:hAnsi="Times New Roman" w:cs="Times New Roman"/>
                <w:sz w:val="24"/>
                <w:szCs w:val="24"/>
              </w:rPr>
            </w:pPr>
            <w:r>
              <w:rPr>
                <w:rFonts w:ascii="Times New Roman" w:hAnsi="Times New Roman" w:cs="Times New Roman"/>
                <w:sz w:val="24"/>
                <w:szCs w:val="24"/>
              </w:rPr>
              <w:t>Фамилия, имя   ребёнка</w:t>
            </w:r>
          </w:p>
        </w:tc>
        <w:tc>
          <w:tcPr>
            <w:tcW w:w="516" w:type="dxa"/>
            <w:vMerge w:val="restart"/>
          </w:tcPr>
          <w:p w14:paraId="7EE7A38F">
            <w:pPr>
              <w:spacing w:line="240" w:lineRule="atLeast"/>
              <w:contextualSpacing/>
              <w:jc w:val="center"/>
              <w:rPr>
                <w:rFonts w:ascii="Times New Roman" w:hAnsi="Times New Roman" w:cs="Times New Roman"/>
                <w:sz w:val="24"/>
                <w:szCs w:val="24"/>
              </w:rPr>
            </w:pPr>
          </w:p>
          <w:p w14:paraId="23754424">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w:t>
            </w:r>
          </w:p>
        </w:tc>
        <w:tc>
          <w:tcPr>
            <w:tcW w:w="2858" w:type="dxa"/>
            <w:vMerge w:val="restart"/>
          </w:tcPr>
          <w:p w14:paraId="68DC8FAA">
            <w:pPr>
              <w:spacing w:line="240" w:lineRule="atLeast"/>
              <w:contextualSpacing/>
              <w:jc w:val="center"/>
              <w:rPr>
                <w:rFonts w:ascii="Times New Roman" w:hAnsi="Times New Roman" w:cs="Times New Roman"/>
                <w:b/>
                <w:sz w:val="24"/>
                <w:szCs w:val="24"/>
              </w:rPr>
            </w:pPr>
          </w:p>
          <w:p w14:paraId="2E5D112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Перечень  вопросов</w:t>
            </w:r>
          </w:p>
        </w:tc>
        <w:tc>
          <w:tcPr>
            <w:tcW w:w="4337" w:type="dxa"/>
            <w:gridSpan w:val="3"/>
          </w:tcPr>
          <w:p w14:paraId="41EF6997">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Ответы (в баллах)</w:t>
            </w:r>
          </w:p>
        </w:tc>
      </w:tr>
      <w:tr w14:paraId="3BD88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65ED0D7B">
            <w:pPr>
              <w:spacing w:line="240" w:lineRule="atLeast"/>
              <w:contextualSpacing/>
              <w:rPr>
                <w:rFonts w:ascii="Times New Roman" w:hAnsi="Times New Roman" w:cs="Times New Roman"/>
                <w:sz w:val="24"/>
                <w:szCs w:val="24"/>
              </w:rPr>
            </w:pPr>
          </w:p>
        </w:tc>
        <w:tc>
          <w:tcPr>
            <w:tcW w:w="516" w:type="dxa"/>
            <w:vMerge w:val="continue"/>
            <w:vAlign w:val="center"/>
          </w:tcPr>
          <w:p w14:paraId="5A9986EC">
            <w:pPr>
              <w:spacing w:line="240" w:lineRule="atLeast"/>
              <w:contextualSpacing/>
              <w:rPr>
                <w:rFonts w:ascii="Times New Roman" w:hAnsi="Times New Roman" w:cs="Times New Roman"/>
                <w:sz w:val="24"/>
                <w:szCs w:val="24"/>
              </w:rPr>
            </w:pPr>
          </w:p>
        </w:tc>
        <w:tc>
          <w:tcPr>
            <w:tcW w:w="2858" w:type="dxa"/>
            <w:vMerge w:val="continue"/>
            <w:vAlign w:val="center"/>
          </w:tcPr>
          <w:p w14:paraId="15729EED">
            <w:pPr>
              <w:spacing w:line="240" w:lineRule="atLeast"/>
              <w:contextualSpacing/>
              <w:rPr>
                <w:rFonts w:ascii="Times New Roman" w:hAnsi="Times New Roman" w:cs="Times New Roman"/>
                <w:b/>
                <w:sz w:val="24"/>
                <w:szCs w:val="24"/>
              </w:rPr>
            </w:pPr>
          </w:p>
        </w:tc>
        <w:tc>
          <w:tcPr>
            <w:tcW w:w="1550" w:type="dxa"/>
          </w:tcPr>
          <w:p w14:paraId="3500726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Правильный</w:t>
            </w:r>
          </w:p>
          <w:p w14:paraId="4BADE8E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ответ</w:t>
            </w:r>
          </w:p>
        </w:tc>
        <w:tc>
          <w:tcPr>
            <w:tcW w:w="1505" w:type="dxa"/>
          </w:tcPr>
          <w:p w14:paraId="55BD5904">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Не во всём правильный ответ</w:t>
            </w:r>
          </w:p>
        </w:tc>
        <w:tc>
          <w:tcPr>
            <w:tcW w:w="1282" w:type="dxa"/>
          </w:tcPr>
          <w:p w14:paraId="071BAF57">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Неверный</w:t>
            </w:r>
          </w:p>
          <w:p w14:paraId="7D56C886">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ответ</w:t>
            </w:r>
          </w:p>
        </w:tc>
      </w:tr>
      <w:tr w14:paraId="16A8A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019D5703">
            <w:pPr>
              <w:spacing w:line="240" w:lineRule="atLeast"/>
              <w:contextualSpacing/>
              <w:rPr>
                <w:rFonts w:ascii="Times New Roman" w:hAnsi="Times New Roman" w:cs="Times New Roman"/>
                <w:sz w:val="24"/>
                <w:szCs w:val="24"/>
              </w:rPr>
            </w:pPr>
          </w:p>
        </w:tc>
        <w:tc>
          <w:tcPr>
            <w:tcW w:w="516" w:type="dxa"/>
          </w:tcPr>
          <w:p w14:paraId="7CBF82C6">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1.</w:t>
            </w:r>
          </w:p>
        </w:tc>
        <w:tc>
          <w:tcPr>
            <w:tcW w:w="2858" w:type="dxa"/>
          </w:tcPr>
          <w:p w14:paraId="52FF1FE4">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Назови три основных жанра изобразительного искусства (пейзаж, портрет, натюрморт)</w:t>
            </w:r>
          </w:p>
        </w:tc>
        <w:tc>
          <w:tcPr>
            <w:tcW w:w="1550" w:type="dxa"/>
          </w:tcPr>
          <w:p w14:paraId="6BC2BC54">
            <w:pPr>
              <w:spacing w:line="240" w:lineRule="atLeast"/>
              <w:contextualSpacing/>
              <w:jc w:val="center"/>
              <w:rPr>
                <w:rFonts w:ascii="Times New Roman" w:hAnsi="Times New Roman" w:cs="Times New Roman"/>
                <w:sz w:val="24"/>
                <w:szCs w:val="24"/>
              </w:rPr>
            </w:pPr>
          </w:p>
        </w:tc>
        <w:tc>
          <w:tcPr>
            <w:tcW w:w="1505" w:type="dxa"/>
          </w:tcPr>
          <w:p w14:paraId="38B1D5BD">
            <w:pPr>
              <w:spacing w:line="240" w:lineRule="atLeast"/>
              <w:contextualSpacing/>
              <w:jc w:val="center"/>
              <w:rPr>
                <w:rFonts w:ascii="Times New Roman" w:hAnsi="Times New Roman" w:cs="Times New Roman"/>
                <w:sz w:val="24"/>
                <w:szCs w:val="24"/>
              </w:rPr>
            </w:pPr>
          </w:p>
        </w:tc>
        <w:tc>
          <w:tcPr>
            <w:tcW w:w="1282" w:type="dxa"/>
          </w:tcPr>
          <w:p w14:paraId="577417D0">
            <w:pPr>
              <w:spacing w:line="240" w:lineRule="atLeast"/>
              <w:contextualSpacing/>
              <w:jc w:val="center"/>
              <w:rPr>
                <w:rFonts w:ascii="Times New Roman" w:hAnsi="Times New Roman" w:cs="Times New Roman"/>
                <w:sz w:val="24"/>
                <w:szCs w:val="24"/>
              </w:rPr>
            </w:pPr>
          </w:p>
        </w:tc>
      </w:tr>
      <w:tr w14:paraId="28B3B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3C65CEE9">
            <w:pPr>
              <w:spacing w:line="240" w:lineRule="atLeast"/>
              <w:contextualSpacing/>
              <w:rPr>
                <w:rFonts w:ascii="Times New Roman" w:hAnsi="Times New Roman" w:cs="Times New Roman"/>
                <w:sz w:val="24"/>
                <w:szCs w:val="24"/>
              </w:rPr>
            </w:pPr>
          </w:p>
        </w:tc>
        <w:tc>
          <w:tcPr>
            <w:tcW w:w="516" w:type="dxa"/>
          </w:tcPr>
          <w:p w14:paraId="4906C4B1">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2858" w:type="dxa"/>
          </w:tcPr>
          <w:p w14:paraId="090715B7">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Чем отличается эскиз от композиции</w:t>
            </w:r>
          </w:p>
        </w:tc>
        <w:tc>
          <w:tcPr>
            <w:tcW w:w="1550" w:type="dxa"/>
          </w:tcPr>
          <w:p w14:paraId="140641B4">
            <w:pPr>
              <w:spacing w:line="240" w:lineRule="atLeast"/>
              <w:contextualSpacing/>
              <w:jc w:val="center"/>
              <w:rPr>
                <w:rFonts w:ascii="Times New Roman" w:hAnsi="Times New Roman" w:cs="Times New Roman"/>
                <w:sz w:val="24"/>
                <w:szCs w:val="24"/>
              </w:rPr>
            </w:pPr>
          </w:p>
        </w:tc>
        <w:tc>
          <w:tcPr>
            <w:tcW w:w="1505" w:type="dxa"/>
          </w:tcPr>
          <w:p w14:paraId="511C159D">
            <w:pPr>
              <w:spacing w:line="240" w:lineRule="atLeast"/>
              <w:contextualSpacing/>
              <w:jc w:val="center"/>
              <w:rPr>
                <w:rFonts w:ascii="Times New Roman" w:hAnsi="Times New Roman" w:cs="Times New Roman"/>
                <w:sz w:val="24"/>
                <w:szCs w:val="24"/>
              </w:rPr>
            </w:pPr>
          </w:p>
        </w:tc>
        <w:tc>
          <w:tcPr>
            <w:tcW w:w="1282" w:type="dxa"/>
          </w:tcPr>
          <w:p w14:paraId="0EF96099">
            <w:pPr>
              <w:spacing w:line="240" w:lineRule="atLeast"/>
              <w:contextualSpacing/>
              <w:jc w:val="center"/>
              <w:rPr>
                <w:rFonts w:ascii="Times New Roman" w:hAnsi="Times New Roman" w:cs="Times New Roman"/>
                <w:sz w:val="24"/>
                <w:szCs w:val="24"/>
              </w:rPr>
            </w:pPr>
          </w:p>
        </w:tc>
      </w:tr>
      <w:tr w14:paraId="4EF4D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69037F24">
            <w:pPr>
              <w:spacing w:line="240" w:lineRule="atLeast"/>
              <w:contextualSpacing/>
              <w:rPr>
                <w:rFonts w:ascii="Times New Roman" w:hAnsi="Times New Roman" w:cs="Times New Roman"/>
                <w:sz w:val="24"/>
                <w:szCs w:val="24"/>
              </w:rPr>
            </w:pPr>
          </w:p>
        </w:tc>
        <w:tc>
          <w:tcPr>
            <w:tcW w:w="516" w:type="dxa"/>
          </w:tcPr>
          <w:p w14:paraId="5FADE66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2858" w:type="dxa"/>
          </w:tcPr>
          <w:p w14:paraId="0B29831C">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Какие краски надо смешать на палитре, чтобы получилось грустное настроение?</w:t>
            </w:r>
          </w:p>
        </w:tc>
        <w:tc>
          <w:tcPr>
            <w:tcW w:w="1550" w:type="dxa"/>
          </w:tcPr>
          <w:p w14:paraId="2BE23B6E">
            <w:pPr>
              <w:spacing w:line="240" w:lineRule="atLeast"/>
              <w:contextualSpacing/>
              <w:jc w:val="center"/>
              <w:rPr>
                <w:rFonts w:ascii="Times New Roman" w:hAnsi="Times New Roman" w:cs="Times New Roman"/>
                <w:sz w:val="24"/>
                <w:szCs w:val="24"/>
              </w:rPr>
            </w:pPr>
          </w:p>
        </w:tc>
        <w:tc>
          <w:tcPr>
            <w:tcW w:w="1505" w:type="dxa"/>
          </w:tcPr>
          <w:p w14:paraId="18E81571">
            <w:pPr>
              <w:spacing w:line="240" w:lineRule="atLeast"/>
              <w:contextualSpacing/>
              <w:jc w:val="center"/>
              <w:rPr>
                <w:rFonts w:ascii="Times New Roman" w:hAnsi="Times New Roman" w:cs="Times New Roman"/>
                <w:sz w:val="24"/>
                <w:szCs w:val="24"/>
              </w:rPr>
            </w:pPr>
          </w:p>
        </w:tc>
        <w:tc>
          <w:tcPr>
            <w:tcW w:w="1282" w:type="dxa"/>
          </w:tcPr>
          <w:p w14:paraId="4F831FA9">
            <w:pPr>
              <w:spacing w:line="240" w:lineRule="atLeast"/>
              <w:contextualSpacing/>
              <w:jc w:val="center"/>
              <w:rPr>
                <w:rFonts w:ascii="Times New Roman" w:hAnsi="Times New Roman" w:cs="Times New Roman"/>
                <w:sz w:val="24"/>
                <w:szCs w:val="24"/>
              </w:rPr>
            </w:pPr>
          </w:p>
        </w:tc>
      </w:tr>
      <w:tr w14:paraId="70277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40E329BD">
            <w:pPr>
              <w:spacing w:line="240" w:lineRule="atLeast"/>
              <w:contextualSpacing/>
              <w:rPr>
                <w:rFonts w:ascii="Times New Roman" w:hAnsi="Times New Roman" w:cs="Times New Roman"/>
                <w:sz w:val="24"/>
                <w:szCs w:val="24"/>
              </w:rPr>
            </w:pPr>
          </w:p>
        </w:tc>
        <w:tc>
          <w:tcPr>
            <w:tcW w:w="516" w:type="dxa"/>
          </w:tcPr>
          <w:p w14:paraId="2D1C490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2858" w:type="dxa"/>
          </w:tcPr>
          <w:p w14:paraId="3A235737">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Какие краски надо смешать на палитре, чтобы получилось весёлое настроение?</w:t>
            </w:r>
          </w:p>
        </w:tc>
        <w:tc>
          <w:tcPr>
            <w:tcW w:w="1550" w:type="dxa"/>
          </w:tcPr>
          <w:p w14:paraId="5DD8639C">
            <w:pPr>
              <w:spacing w:line="240" w:lineRule="atLeast"/>
              <w:contextualSpacing/>
              <w:jc w:val="center"/>
              <w:rPr>
                <w:rFonts w:ascii="Times New Roman" w:hAnsi="Times New Roman" w:cs="Times New Roman"/>
                <w:sz w:val="24"/>
                <w:szCs w:val="24"/>
              </w:rPr>
            </w:pPr>
          </w:p>
        </w:tc>
        <w:tc>
          <w:tcPr>
            <w:tcW w:w="1505" w:type="dxa"/>
          </w:tcPr>
          <w:p w14:paraId="3DD15159">
            <w:pPr>
              <w:spacing w:line="240" w:lineRule="atLeast"/>
              <w:contextualSpacing/>
              <w:jc w:val="center"/>
              <w:rPr>
                <w:rFonts w:ascii="Times New Roman" w:hAnsi="Times New Roman" w:cs="Times New Roman"/>
                <w:sz w:val="24"/>
                <w:szCs w:val="24"/>
              </w:rPr>
            </w:pPr>
          </w:p>
        </w:tc>
        <w:tc>
          <w:tcPr>
            <w:tcW w:w="1282" w:type="dxa"/>
          </w:tcPr>
          <w:p w14:paraId="567A638D">
            <w:pPr>
              <w:spacing w:line="240" w:lineRule="atLeast"/>
              <w:contextualSpacing/>
              <w:jc w:val="center"/>
              <w:rPr>
                <w:rFonts w:ascii="Times New Roman" w:hAnsi="Times New Roman" w:cs="Times New Roman"/>
                <w:sz w:val="24"/>
                <w:szCs w:val="24"/>
              </w:rPr>
            </w:pPr>
          </w:p>
        </w:tc>
      </w:tr>
      <w:tr w14:paraId="3692B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43AFB2F0">
            <w:pPr>
              <w:spacing w:line="240" w:lineRule="atLeast"/>
              <w:contextualSpacing/>
              <w:rPr>
                <w:rFonts w:ascii="Times New Roman" w:hAnsi="Times New Roman" w:cs="Times New Roman"/>
                <w:sz w:val="24"/>
                <w:szCs w:val="24"/>
              </w:rPr>
            </w:pPr>
          </w:p>
        </w:tc>
        <w:tc>
          <w:tcPr>
            <w:tcW w:w="516" w:type="dxa"/>
          </w:tcPr>
          <w:p w14:paraId="51F53F0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5.</w:t>
            </w:r>
          </w:p>
        </w:tc>
        <w:tc>
          <w:tcPr>
            <w:tcW w:w="2858" w:type="dxa"/>
          </w:tcPr>
          <w:p w14:paraId="111378BC">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Какие линии используются в рисунке?</w:t>
            </w:r>
          </w:p>
        </w:tc>
        <w:tc>
          <w:tcPr>
            <w:tcW w:w="1550" w:type="dxa"/>
          </w:tcPr>
          <w:p w14:paraId="0FFDB7DF">
            <w:pPr>
              <w:spacing w:line="240" w:lineRule="atLeast"/>
              <w:contextualSpacing/>
              <w:jc w:val="center"/>
              <w:rPr>
                <w:rFonts w:ascii="Times New Roman" w:hAnsi="Times New Roman" w:cs="Times New Roman"/>
                <w:sz w:val="24"/>
                <w:szCs w:val="24"/>
              </w:rPr>
            </w:pPr>
          </w:p>
        </w:tc>
        <w:tc>
          <w:tcPr>
            <w:tcW w:w="1505" w:type="dxa"/>
          </w:tcPr>
          <w:p w14:paraId="18E25215">
            <w:pPr>
              <w:spacing w:line="240" w:lineRule="atLeast"/>
              <w:contextualSpacing/>
              <w:jc w:val="center"/>
              <w:rPr>
                <w:rFonts w:ascii="Times New Roman" w:hAnsi="Times New Roman" w:cs="Times New Roman"/>
                <w:sz w:val="24"/>
                <w:szCs w:val="24"/>
              </w:rPr>
            </w:pPr>
          </w:p>
        </w:tc>
        <w:tc>
          <w:tcPr>
            <w:tcW w:w="1282" w:type="dxa"/>
          </w:tcPr>
          <w:p w14:paraId="7D4EAA35">
            <w:pPr>
              <w:spacing w:line="240" w:lineRule="atLeast"/>
              <w:contextualSpacing/>
              <w:jc w:val="center"/>
              <w:rPr>
                <w:rFonts w:ascii="Times New Roman" w:hAnsi="Times New Roman" w:cs="Times New Roman"/>
                <w:sz w:val="24"/>
                <w:szCs w:val="24"/>
              </w:rPr>
            </w:pPr>
          </w:p>
        </w:tc>
      </w:tr>
      <w:tr w14:paraId="10C56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4011DEA3">
            <w:pPr>
              <w:spacing w:line="240" w:lineRule="atLeast"/>
              <w:contextualSpacing/>
              <w:rPr>
                <w:rFonts w:ascii="Times New Roman" w:hAnsi="Times New Roman" w:cs="Times New Roman"/>
                <w:sz w:val="24"/>
                <w:szCs w:val="24"/>
              </w:rPr>
            </w:pPr>
          </w:p>
        </w:tc>
        <w:tc>
          <w:tcPr>
            <w:tcW w:w="516" w:type="dxa"/>
          </w:tcPr>
          <w:p w14:paraId="23865915">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6.</w:t>
            </w:r>
          </w:p>
        </w:tc>
        <w:tc>
          <w:tcPr>
            <w:tcW w:w="2858" w:type="dxa"/>
          </w:tcPr>
          <w:p w14:paraId="5C79A639">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Чем отличается плоская аппликация от объёмной?</w:t>
            </w:r>
          </w:p>
        </w:tc>
        <w:tc>
          <w:tcPr>
            <w:tcW w:w="1550" w:type="dxa"/>
          </w:tcPr>
          <w:p w14:paraId="52287867">
            <w:pPr>
              <w:spacing w:line="240" w:lineRule="atLeast"/>
              <w:contextualSpacing/>
              <w:jc w:val="center"/>
              <w:rPr>
                <w:rFonts w:ascii="Times New Roman" w:hAnsi="Times New Roman" w:cs="Times New Roman"/>
                <w:sz w:val="24"/>
                <w:szCs w:val="24"/>
              </w:rPr>
            </w:pPr>
          </w:p>
        </w:tc>
        <w:tc>
          <w:tcPr>
            <w:tcW w:w="1505" w:type="dxa"/>
          </w:tcPr>
          <w:p w14:paraId="4F73A463">
            <w:pPr>
              <w:spacing w:line="240" w:lineRule="atLeast"/>
              <w:contextualSpacing/>
              <w:jc w:val="center"/>
              <w:rPr>
                <w:rFonts w:ascii="Times New Roman" w:hAnsi="Times New Roman" w:cs="Times New Roman"/>
                <w:sz w:val="24"/>
                <w:szCs w:val="24"/>
              </w:rPr>
            </w:pPr>
          </w:p>
        </w:tc>
        <w:tc>
          <w:tcPr>
            <w:tcW w:w="1282" w:type="dxa"/>
          </w:tcPr>
          <w:p w14:paraId="548F4662">
            <w:pPr>
              <w:spacing w:line="240" w:lineRule="atLeast"/>
              <w:contextualSpacing/>
              <w:jc w:val="center"/>
              <w:rPr>
                <w:rFonts w:ascii="Times New Roman" w:hAnsi="Times New Roman" w:cs="Times New Roman"/>
                <w:sz w:val="24"/>
                <w:szCs w:val="24"/>
              </w:rPr>
            </w:pPr>
          </w:p>
        </w:tc>
      </w:tr>
      <w:tr w14:paraId="7D014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4AD5F343">
            <w:pPr>
              <w:spacing w:line="240" w:lineRule="atLeast"/>
              <w:contextualSpacing/>
              <w:rPr>
                <w:rFonts w:ascii="Times New Roman" w:hAnsi="Times New Roman" w:cs="Times New Roman"/>
                <w:sz w:val="24"/>
                <w:szCs w:val="24"/>
              </w:rPr>
            </w:pPr>
          </w:p>
        </w:tc>
        <w:tc>
          <w:tcPr>
            <w:tcW w:w="516" w:type="dxa"/>
          </w:tcPr>
          <w:p w14:paraId="42587051">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7.</w:t>
            </w:r>
          </w:p>
        </w:tc>
        <w:tc>
          <w:tcPr>
            <w:tcW w:w="2858" w:type="dxa"/>
          </w:tcPr>
          <w:p w14:paraId="60F52F88">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Что такое линия горизонта?</w:t>
            </w:r>
          </w:p>
        </w:tc>
        <w:tc>
          <w:tcPr>
            <w:tcW w:w="1550" w:type="dxa"/>
          </w:tcPr>
          <w:p w14:paraId="2DF31860">
            <w:pPr>
              <w:spacing w:line="240" w:lineRule="atLeast"/>
              <w:contextualSpacing/>
              <w:jc w:val="center"/>
              <w:rPr>
                <w:rFonts w:ascii="Times New Roman" w:hAnsi="Times New Roman" w:cs="Times New Roman"/>
                <w:sz w:val="24"/>
                <w:szCs w:val="24"/>
              </w:rPr>
            </w:pPr>
          </w:p>
        </w:tc>
        <w:tc>
          <w:tcPr>
            <w:tcW w:w="1505" w:type="dxa"/>
          </w:tcPr>
          <w:p w14:paraId="7B7843E0">
            <w:pPr>
              <w:spacing w:line="240" w:lineRule="atLeast"/>
              <w:contextualSpacing/>
              <w:jc w:val="center"/>
              <w:rPr>
                <w:rFonts w:ascii="Times New Roman" w:hAnsi="Times New Roman" w:cs="Times New Roman"/>
                <w:sz w:val="24"/>
                <w:szCs w:val="24"/>
              </w:rPr>
            </w:pPr>
          </w:p>
        </w:tc>
        <w:tc>
          <w:tcPr>
            <w:tcW w:w="1282" w:type="dxa"/>
          </w:tcPr>
          <w:p w14:paraId="0EE94FEC">
            <w:pPr>
              <w:spacing w:line="240" w:lineRule="atLeast"/>
              <w:contextualSpacing/>
              <w:jc w:val="center"/>
              <w:rPr>
                <w:rFonts w:ascii="Times New Roman" w:hAnsi="Times New Roman" w:cs="Times New Roman"/>
                <w:sz w:val="24"/>
                <w:szCs w:val="24"/>
              </w:rPr>
            </w:pPr>
          </w:p>
        </w:tc>
      </w:tr>
      <w:tr w14:paraId="36F7E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4C90962F">
            <w:pPr>
              <w:spacing w:line="240" w:lineRule="atLeast"/>
              <w:contextualSpacing/>
              <w:rPr>
                <w:rFonts w:ascii="Times New Roman" w:hAnsi="Times New Roman" w:cs="Times New Roman"/>
                <w:sz w:val="24"/>
                <w:szCs w:val="24"/>
              </w:rPr>
            </w:pPr>
          </w:p>
        </w:tc>
        <w:tc>
          <w:tcPr>
            <w:tcW w:w="516" w:type="dxa"/>
          </w:tcPr>
          <w:p w14:paraId="2F11D45C">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8.</w:t>
            </w:r>
          </w:p>
        </w:tc>
        <w:tc>
          <w:tcPr>
            <w:tcW w:w="2858" w:type="dxa"/>
          </w:tcPr>
          <w:p w14:paraId="5F101B8C">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Чем отличаются акварельные краски от гуаши?</w:t>
            </w:r>
          </w:p>
        </w:tc>
        <w:tc>
          <w:tcPr>
            <w:tcW w:w="1550" w:type="dxa"/>
          </w:tcPr>
          <w:p w14:paraId="36A69E34">
            <w:pPr>
              <w:spacing w:line="240" w:lineRule="atLeast"/>
              <w:contextualSpacing/>
              <w:jc w:val="center"/>
              <w:rPr>
                <w:rFonts w:ascii="Times New Roman" w:hAnsi="Times New Roman" w:cs="Times New Roman"/>
                <w:sz w:val="24"/>
                <w:szCs w:val="24"/>
              </w:rPr>
            </w:pPr>
          </w:p>
        </w:tc>
        <w:tc>
          <w:tcPr>
            <w:tcW w:w="1505" w:type="dxa"/>
          </w:tcPr>
          <w:p w14:paraId="11879B5B">
            <w:pPr>
              <w:spacing w:line="240" w:lineRule="atLeast"/>
              <w:contextualSpacing/>
              <w:jc w:val="center"/>
              <w:rPr>
                <w:rFonts w:ascii="Times New Roman" w:hAnsi="Times New Roman" w:cs="Times New Roman"/>
                <w:sz w:val="24"/>
                <w:szCs w:val="24"/>
              </w:rPr>
            </w:pPr>
          </w:p>
        </w:tc>
        <w:tc>
          <w:tcPr>
            <w:tcW w:w="1282" w:type="dxa"/>
          </w:tcPr>
          <w:p w14:paraId="75C8775F">
            <w:pPr>
              <w:spacing w:line="240" w:lineRule="atLeast"/>
              <w:contextualSpacing/>
              <w:jc w:val="center"/>
              <w:rPr>
                <w:rFonts w:ascii="Times New Roman" w:hAnsi="Times New Roman" w:cs="Times New Roman"/>
                <w:sz w:val="24"/>
                <w:szCs w:val="24"/>
              </w:rPr>
            </w:pPr>
          </w:p>
        </w:tc>
      </w:tr>
      <w:tr w14:paraId="36ADC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330FB190">
            <w:pPr>
              <w:spacing w:line="240" w:lineRule="atLeast"/>
              <w:contextualSpacing/>
              <w:rPr>
                <w:rFonts w:ascii="Times New Roman" w:hAnsi="Times New Roman" w:cs="Times New Roman"/>
                <w:sz w:val="24"/>
                <w:szCs w:val="24"/>
              </w:rPr>
            </w:pPr>
          </w:p>
        </w:tc>
        <w:tc>
          <w:tcPr>
            <w:tcW w:w="516" w:type="dxa"/>
          </w:tcPr>
          <w:p w14:paraId="005AA698">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9.</w:t>
            </w:r>
          </w:p>
        </w:tc>
        <w:tc>
          <w:tcPr>
            <w:tcW w:w="2858" w:type="dxa"/>
          </w:tcPr>
          <w:p w14:paraId="60EE7F44">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Какие объёмные формы ты знаешь?</w:t>
            </w:r>
          </w:p>
        </w:tc>
        <w:tc>
          <w:tcPr>
            <w:tcW w:w="1550" w:type="dxa"/>
          </w:tcPr>
          <w:p w14:paraId="339E0F19">
            <w:pPr>
              <w:spacing w:line="240" w:lineRule="atLeast"/>
              <w:contextualSpacing/>
              <w:jc w:val="center"/>
              <w:rPr>
                <w:rFonts w:ascii="Times New Roman" w:hAnsi="Times New Roman" w:cs="Times New Roman"/>
                <w:sz w:val="24"/>
                <w:szCs w:val="24"/>
              </w:rPr>
            </w:pPr>
          </w:p>
        </w:tc>
        <w:tc>
          <w:tcPr>
            <w:tcW w:w="1505" w:type="dxa"/>
          </w:tcPr>
          <w:p w14:paraId="264BDF89">
            <w:pPr>
              <w:spacing w:line="240" w:lineRule="atLeast"/>
              <w:contextualSpacing/>
              <w:jc w:val="center"/>
              <w:rPr>
                <w:rFonts w:ascii="Times New Roman" w:hAnsi="Times New Roman" w:cs="Times New Roman"/>
                <w:sz w:val="24"/>
                <w:szCs w:val="24"/>
              </w:rPr>
            </w:pPr>
          </w:p>
        </w:tc>
        <w:tc>
          <w:tcPr>
            <w:tcW w:w="1282" w:type="dxa"/>
          </w:tcPr>
          <w:p w14:paraId="6C734BFF">
            <w:pPr>
              <w:spacing w:line="240" w:lineRule="atLeast"/>
              <w:contextualSpacing/>
              <w:jc w:val="center"/>
              <w:rPr>
                <w:rFonts w:ascii="Times New Roman" w:hAnsi="Times New Roman" w:cs="Times New Roman"/>
                <w:sz w:val="24"/>
                <w:szCs w:val="24"/>
              </w:rPr>
            </w:pPr>
          </w:p>
        </w:tc>
      </w:tr>
      <w:tr w14:paraId="62211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 w:type="dxa"/>
            <w:vMerge w:val="continue"/>
            <w:vAlign w:val="center"/>
          </w:tcPr>
          <w:p w14:paraId="644CCD4A">
            <w:pPr>
              <w:spacing w:line="240" w:lineRule="atLeast"/>
              <w:contextualSpacing/>
              <w:rPr>
                <w:rFonts w:ascii="Times New Roman" w:hAnsi="Times New Roman" w:cs="Times New Roman"/>
                <w:sz w:val="24"/>
                <w:szCs w:val="24"/>
              </w:rPr>
            </w:pPr>
          </w:p>
        </w:tc>
        <w:tc>
          <w:tcPr>
            <w:tcW w:w="516" w:type="dxa"/>
          </w:tcPr>
          <w:p w14:paraId="371B2776">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10.</w:t>
            </w:r>
          </w:p>
        </w:tc>
        <w:tc>
          <w:tcPr>
            <w:tcW w:w="2858" w:type="dxa"/>
          </w:tcPr>
          <w:p w14:paraId="689A47CC">
            <w:pPr>
              <w:spacing w:line="240" w:lineRule="atLeast"/>
              <w:contextualSpacing/>
              <w:rPr>
                <w:rFonts w:ascii="Times New Roman" w:hAnsi="Times New Roman" w:cs="Times New Roman"/>
                <w:sz w:val="24"/>
                <w:szCs w:val="24"/>
              </w:rPr>
            </w:pPr>
            <w:r>
              <w:rPr>
                <w:rFonts w:ascii="Times New Roman" w:hAnsi="Times New Roman" w:cs="Times New Roman"/>
                <w:sz w:val="24"/>
                <w:szCs w:val="24"/>
              </w:rPr>
              <w:t>Какие цвета являются контрастными?</w:t>
            </w:r>
          </w:p>
        </w:tc>
        <w:tc>
          <w:tcPr>
            <w:tcW w:w="1550" w:type="dxa"/>
          </w:tcPr>
          <w:p w14:paraId="638A48D1">
            <w:pPr>
              <w:spacing w:line="240" w:lineRule="atLeast"/>
              <w:contextualSpacing/>
              <w:jc w:val="center"/>
              <w:rPr>
                <w:rFonts w:ascii="Times New Roman" w:hAnsi="Times New Roman" w:cs="Times New Roman"/>
                <w:sz w:val="24"/>
                <w:szCs w:val="24"/>
              </w:rPr>
            </w:pPr>
          </w:p>
        </w:tc>
        <w:tc>
          <w:tcPr>
            <w:tcW w:w="1505" w:type="dxa"/>
          </w:tcPr>
          <w:p w14:paraId="2804F3E3">
            <w:pPr>
              <w:spacing w:line="240" w:lineRule="atLeast"/>
              <w:contextualSpacing/>
              <w:jc w:val="center"/>
              <w:rPr>
                <w:rFonts w:ascii="Times New Roman" w:hAnsi="Times New Roman" w:cs="Times New Roman"/>
                <w:sz w:val="24"/>
                <w:szCs w:val="24"/>
              </w:rPr>
            </w:pPr>
          </w:p>
        </w:tc>
        <w:tc>
          <w:tcPr>
            <w:tcW w:w="1282" w:type="dxa"/>
          </w:tcPr>
          <w:p w14:paraId="19C9BB8A">
            <w:pPr>
              <w:spacing w:line="240" w:lineRule="atLeast"/>
              <w:contextualSpacing/>
              <w:jc w:val="center"/>
              <w:rPr>
                <w:rFonts w:ascii="Times New Roman" w:hAnsi="Times New Roman" w:cs="Times New Roman"/>
                <w:sz w:val="24"/>
                <w:szCs w:val="24"/>
              </w:rPr>
            </w:pPr>
          </w:p>
        </w:tc>
      </w:tr>
    </w:tbl>
    <w:p w14:paraId="65183D66">
      <w:pPr>
        <w:rPr>
          <w:b/>
          <w:bCs/>
        </w:rPr>
      </w:pPr>
    </w:p>
    <w:p w14:paraId="4216352B">
      <w:pPr>
        <w:rPr>
          <w:b/>
          <w:bCs/>
        </w:rPr>
      </w:pPr>
    </w:p>
    <w:p w14:paraId="5AE1014C"/>
    <w:p w14:paraId="71BD75B2">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386F2931">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6DF61EF7">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6E6A57AB">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146C57B6">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19664FE5">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47377FCD">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3D7A892D">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69505615">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360846BD">
      <w:pPr>
        <w:widowControl w:val="0"/>
        <w:suppressAutoHyphens/>
        <w:autoSpaceDN w:val="0"/>
        <w:spacing w:after="120" w:line="276" w:lineRule="auto"/>
        <w:textAlignment w:val="baseline"/>
        <w:rPr>
          <w:rFonts w:ascii="Times New Roman" w:hAnsi="Times New Roman" w:eastAsia="Andale Sans UI" w:cs="Tahoma"/>
          <w:kern w:val="3"/>
          <w:sz w:val="24"/>
          <w:szCs w:val="24"/>
          <w:lang w:eastAsia="ja-JP" w:bidi="fa-IR"/>
        </w:rPr>
      </w:pPr>
    </w:p>
    <w:p w14:paraId="22A02461">
      <w:pPr>
        <w:autoSpaceDN w:val="0"/>
        <w:spacing w:after="200" w:line="276" w:lineRule="auto"/>
        <w:jc w:val="center"/>
        <w:rPr>
          <w:rFonts w:ascii="Times New Roman" w:hAnsi="Times New Roman" w:eastAsia="Calibri" w:cs="Times New Roman"/>
          <w:b/>
          <w:sz w:val="24"/>
          <w:szCs w:val="24"/>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CC"/>
    <w:family w:val="roman"/>
    <w:pitch w:val="default"/>
    <w:sig w:usb0="E00006FF" w:usb1="420024FF" w:usb2="02000000" w:usb3="00000000" w:csb0="2000019F" w:csb1="00000000"/>
  </w:font>
  <w:font w:name="Andale Sans UI">
    <w:altName w:val="Times New Roman"/>
    <w:panose1 w:val="00000000000000000000"/>
    <w:charset w:val="00"/>
    <w:family w:val="auto"/>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numPicBullet w:numPicBulletId="1">
    <w:pict>
      <v:shape id="1" type="#_x0000_t75" style="width:15px;height:15px" o:bullet="t">
        <v:imagedata r:id="rId2" o:title=""/>
      </v:shape>
    </w:pict>
  </w:numPicBullet>
  <w:numPicBullet w:numPicBulletId="2">
    <w:pict>
      <v:shape id="2" type="#_x0000_t75" style="width:15px;height:15px" o:bullet="t">
        <v:imagedata r:id="rId3" o:title=""/>
      </v:shape>
    </w:pict>
  </w:numPicBullet>
  <w:numPicBullet w:numPicBulletId="3">
    <w:pict>
      <v:shape id="3" type="#_x0000_t75" style="width:15px;height:15px" o:bullet="t">
        <v:imagedata r:id="rId4" o:title=""/>
      </v:shape>
    </w:pict>
  </w:numPicBullet>
  <w:abstractNum w:abstractNumId="0">
    <w:nsid w:val="FFFFFF83"/>
    <w:multiLevelType w:val="singleLevel"/>
    <w:tmpl w:val="FFFFFF83"/>
    <w:lvl w:ilvl="0" w:tentative="0">
      <w:start w:val="1"/>
      <w:numFmt w:val="bullet"/>
      <w:pStyle w:val="11"/>
      <w:lvlText w:val=""/>
      <w:lvlJc w:val="left"/>
      <w:pPr>
        <w:tabs>
          <w:tab w:val="left" w:pos="643"/>
        </w:tabs>
        <w:ind w:left="643" w:hanging="360"/>
      </w:pPr>
      <w:rPr>
        <w:rFonts w:hint="default" w:ascii="Symbol" w:hAnsi="Symbol"/>
      </w:rPr>
    </w:lvl>
  </w:abstractNum>
  <w:abstractNum w:abstractNumId="1">
    <w:nsid w:val="01FB3808"/>
    <w:multiLevelType w:val="multilevel"/>
    <w:tmpl w:val="01FB3808"/>
    <w:lvl w:ilvl="0" w:tentative="0">
      <w:start w:val="1"/>
      <w:numFmt w:val="bullet"/>
      <w:lvlText w:val=""/>
      <w:lvlJc w:val="left"/>
      <w:pPr>
        <w:tabs>
          <w:tab w:val="left" w:pos="720"/>
        </w:tabs>
        <w:ind w:left="720" w:hanging="360"/>
      </w:pPr>
      <w:rPr>
        <w:rFonts w:hint="default" w:ascii="Symbol" w:hAnsi="Symbol" w:cs="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9C627B0"/>
    <w:multiLevelType w:val="multilevel"/>
    <w:tmpl w:val="09C627B0"/>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C4E4669"/>
    <w:multiLevelType w:val="multilevel"/>
    <w:tmpl w:val="0C4E466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EE11345"/>
    <w:multiLevelType w:val="multilevel"/>
    <w:tmpl w:val="0EE11345"/>
    <w:lvl w:ilvl="0" w:tentative="0">
      <w:start w:val="1"/>
      <w:numFmt w:val="bullet"/>
      <w:lvlText w:val=""/>
      <w:lvlPicBulletId w:val="2"/>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1340424"/>
    <w:multiLevelType w:val="multilevel"/>
    <w:tmpl w:val="2134042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249D4DC6"/>
    <w:multiLevelType w:val="multilevel"/>
    <w:tmpl w:val="249D4DC6"/>
    <w:lvl w:ilvl="0" w:tentative="0">
      <w:start w:val="1"/>
      <w:numFmt w:val="bullet"/>
      <w:lvlText w:val=""/>
      <w:lvlJc w:val="left"/>
      <w:pPr>
        <w:ind w:left="502"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7">
    <w:nsid w:val="24EB1299"/>
    <w:multiLevelType w:val="multilevel"/>
    <w:tmpl w:val="24EB129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26496B9E"/>
    <w:multiLevelType w:val="multilevel"/>
    <w:tmpl w:val="26496B9E"/>
    <w:lvl w:ilvl="0" w:tentative="0">
      <w:start w:val="1"/>
      <w:numFmt w:val="bullet"/>
      <w:lvlText w:val=""/>
      <w:lvlPicBulletId w:val="3"/>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26DA383E"/>
    <w:multiLevelType w:val="multilevel"/>
    <w:tmpl w:val="26DA383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2CF56596"/>
    <w:multiLevelType w:val="multilevel"/>
    <w:tmpl w:val="2CF5659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33CE12CF"/>
    <w:multiLevelType w:val="multilevel"/>
    <w:tmpl w:val="33CE12C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3C1E0BEF"/>
    <w:multiLevelType w:val="multilevel"/>
    <w:tmpl w:val="3C1E0B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DF23408"/>
    <w:multiLevelType w:val="multilevel"/>
    <w:tmpl w:val="3DF2340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41A9324F"/>
    <w:multiLevelType w:val="multilevel"/>
    <w:tmpl w:val="41A9324F"/>
    <w:lvl w:ilvl="0" w:tentative="0">
      <w:start w:val="1"/>
      <w:numFmt w:val="bullet"/>
      <w:lvlText w:val=""/>
      <w:lvlJc w:val="left"/>
      <w:pPr>
        <w:tabs>
          <w:tab w:val="left" w:pos="720"/>
        </w:tabs>
        <w:ind w:left="720" w:hanging="360"/>
      </w:pPr>
      <w:rPr>
        <w:rFonts w:hint="default" w:ascii="Symbol" w:hAnsi="Symbol" w:cs="Symbol"/>
      </w:rPr>
    </w:lvl>
    <w:lvl w:ilvl="1" w:tentative="0">
      <w:start w:val="1"/>
      <w:numFmt w:val="bullet"/>
      <w:lvlText w:val=""/>
      <w:lvlJc w:val="left"/>
      <w:pPr>
        <w:tabs>
          <w:tab w:val="left" w:pos="1440"/>
        </w:tabs>
        <w:ind w:left="1440" w:hanging="360"/>
      </w:pPr>
      <w:rPr>
        <w:rFonts w:hint="default" w:ascii="Wingdings" w:hAnsi="Wingdings" w:cs="Wingdings"/>
      </w:r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5">
    <w:nsid w:val="529C7804"/>
    <w:multiLevelType w:val="multilevel"/>
    <w:tmpl w:val="529C7804"/>
    <w:lvl w:ilvl="0" w:tentative="0">
      <w:start w:val="1"/>
      <w:numFmt w:val="bullet"/>
      <w:lvlText w:val=""/>
      <w:lvlPicBulletId w:val="0"/>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674472E5"/>
    <w:multiLevelType w:val="multilevel"/>
    <w:tmpl w:val="674472E5"/>
    <w:lvl w:ilvl="0" w:tentative="0">
      <w:start w:val="1"/>
      <w:numFmt w:val="bullet"/>
      <w:lvlText w:val=""/>
      <w:lvlPicBulletId w:val="1"/>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7A5D09B7"/>
    <w:multiLevelType w:val="multilevel"/>
    <w:tmpl w:val="7A5D09B7"/>
    <w:lvl w:ilvl="0" w:tentative="0">
      <w:start w:val="1"/>
      <w:numFmt w:val="decimal"/>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18">
    <w:nsid w:val="7D44750F"/>
    <w:multiLevelType w:val="multilevel"/>
    <w:tmpl w:val="7D44750F"/>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6"/>
  </w:num>
  <w:num w:numId="3">
    <w:abstractNumId w:val="13"/>
  </w:num>
  <w:num w:numId="4">
    <w:abstractNumId w:val="5"/>
  </w:num>
  <w:num w:numId="5">
    <w:abstractNumId w:val="18"/>
  </w:num>
  <w:num w:numId="6">
    <w:abstractNumId w:val="2"/>
  </w:num>
  <w:num w:numId="7">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9"/>
  </w:num>
  <w:num w:numId="11">
    <w:abstractNumId w:val="3"/>
  </w:num>
  <w:num w:numId="12">
    <w:abstractNumId w:val="17"/>
  </w:num>
  <w:num w:numId="13">
    <w:abstractNumId w:val="10"/>
  </w:num>
  <w:num w:numId="14">
    <w:abstractNumId w:val="15"/>
  </w:num>
  <w:num w:numId="15">
    <w:abstractNumId w:val="14"/>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4"/>
  </w:num>
  <w:num w:numId="18">
    <w:abstractNumId w:val="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811"/>
    <w:rsid w:val="000010C5"/>
    <w:rsid w:val="00050AC4"/>
    <w:rsid w:val="001C15C2"/>
    <w:rsid w:val="00205CFE"/>
    <w:rsid w:val="002E2811"/>
    <w:rsid w:val="00325D32"/>
    <w:rsid w:val="004444A7"/>
    <w:rsid w:val="00487483"/>
    <w:rsid w:val="005400CE"/>
    <w:rsid w:val="00665B1A"/>
    <w:rsid w:val="006F4CBA"/>
    <w:rsid w:val="0079411D"/>
    <w:rsid w:val="008C3958"/>
    <w:rsid w:val="0094226E"/>
    <w:rsid w:val="00A34263"/>
    <w:rsid w:val="00CD4EFB"/>
    <w:rsid w:val="00D307B6"/>
    <w:rsid w:val="00D558B5"/>
    <w:rsid w:val="00DF269E"/>
    <w:rsid w:val="00FB5F64"/>
    <w:rsid w:val="29CF695B"/>
    <w:rsid w:val="6B362F0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7"/>
    <w:qFormat/>
    <w:uiPriority w:val="0"/>
    <w:pPr>
      <w:keepNext/>
      <w:keepLines/>
      <w:spacing w:before="240" w:after="0" w:line="240" w:lineRule="auto"/>
      <w:outlineLvl w:val="0"/>
    </w:pPr>
    <w:rPr>
      <w:rFonts w:asciiTheme="majorHAnsi" w:hAnsiTheme="majorHAnsi" w:eastAsiaTheme="majorEastAsia" w:cstheme="majorBidi"/>
      <w:color w:val="2E75B6" w:themeColor="accent1" w:themeShade="BF"/>
      <w:sz w:val="32"/>
      <w:szCs w:val="32"/>
      <w:lang w:eastAsia="ru-RU"/>
    </w:rPr>
  </w:style>
  <w:style w:type="paragraph" w:styleId="3">
    <w:name w:val="heading 2"/>
    <w:basedOn w:val="1"/>
    <w:next w:val="1"/>
    <w:link w:val="18"/>
    <w:semiHidden/>
    <w:unhideWhenUsed/>
    <w:qFormat/>
    <w:uiPriority w:val="9"/>
    <w:pPr>
      <w:keepNext/>
      <w:keepLines/>
      <w:spacing w:before="40" w:after="0" w:line="240" w:lineRule="auto"/>
      <w:outlineLvl w:val="1"/>
    </w:pPr>
    <w:rPr>
      <w:rFonts w:asciiTheme="majorHAnsi" w:hAnsiTheme="majorHAnsi" w:eastAsiaTheme="majorEastAsia" w:cstheme="majorBidi"/>
      <w:color w:val="2E75B6" w:themeColor="accent1" w:themeShade="BF"/>
      <w:sz w:val="26"/>
      <w:szCs w:val="26"/>
      <w:lang w:eastAsia="ru-RU"/>
    </w:rPr>
  </w:style>
  <w:style w:type="paragraph" w:styleId="4">
    <w:name w:val="heading 4"/>
    <w:basedOn w:val="1"/>
    <w:next w:val="1"/>
    <w:link w:val="19"/>
    <w:qFormat/>
    <w:uiPriority w:val="99"/>
    <w:pPr>
      <w:keepNext/>
      <w:spacing w:before="240" w:after="60" w:line="240" w:lineRule="auto"/>
      <w:outlineLvl w:val="3"/>
    </w:pPr>
    <w:rPr>
      <w:rFonts w:ascii="Times New Roman" w:hAnsi="Times New Roman" w:eastAsia="Times New Roman" w:cs="Times New Roman"/>
      <w:b/>
      <w:bCs/>
      <w:sz w:val="28"/>
      <w:szCs w:val="28"/>
      <w:lang w:eastAsia="ru-RU"/>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26"/>
    <w:semiHidden/>
    <w:unhideWhenUsed/>
    <w:uiPriority w:val="99"/>
    <w:pPr>
      <w:spacing w:after="0" w:line="240" w:lineRule="auto"/>
    </w:pPr>
    <w:rPr>
      <w:rFonts w:ascii="Segoe UI" w:hAnsi="Segoe UI" w:eastAsia="Times New Roman" w:cs="Segoe UI"/>
      <w:sz w:val="18"/>
      <w:szCs w:val="18"/>
      <w:lang w:eastAsia="ru-RU"/>
    </w:rPr>
  </w:style>
  <w:style w:type="paragraph" w:styleId="8">
    <w:name w:val="header"/>
    <w:basedOn w:val="1"/>
    <w:link w:val="22"/>
    <w:semiHidden/>
    <w:qFormat/>
    <w:uiPriority w:val="99"/>
    <w:pPr>
      <w:tabs>
        <w:tab w:val="center" w:pos="4677"/>
        <w:tab w:val="right" w:pos="9355"/>
      </w:tabs>
      <w:spacing w:after="0" w:line="240" w:lineRule="auto"/>
    </w:pPr>
    <w:rPr>
      <w:rFonts w:ascii="Times New Roman" w:hAnsi="Times New Roman" w:eastAsia="Times New Roman" w:cs="Times New Roman"/>
      <w:sz w:val="24"/>
      <w:szCs w:val="24"/>
      <w:lang w:eastAsia="ru-RU"/>
    </w:rPr>
  </w:style>
  <w:style w:type="paragraph" w:styleId="9">
    <w:name w:val="Body Text"/>
    <w:basedOn w:val="1"/>
    <w:link w:val="24"/>
    <w:semiHidden/>
    <w:unhideWhenUsed/>
    <w:uiPriority w:val="0"/>
    <w:pPr>
      <w:spacing w:after="120" w:line="240" w:lineRule="auto"/>
    </w:pPr>
    <w:rPr>
      <w:rFonts w:ascii="Times New Roman" w:hAnsi="Times New Roman" w:eastAsia="Times New Roman" w:cs="Times New Roman"/>
      <w:sz w:val="24"/>
      <w:szCs w:val="24"/>
      <w:lang w:eastAsia="ru-RU"/>
    </w:rPr>
  </w:style>
  <w:style w:type="paragraph" w:styleId="10">
    <w:name w:val="Body Text First Indent"/>
    <w:basedOn w:val="9"/>
    <w:link w:val="25"/>
    <w:semiHidden/>
    <w:unhideWhenUsed/>
    <w:uiPriority w:val="99"/>
    <w:pPr>
      <w:spacing w:after="0"/>
      <w:ind w:firstLine="360"/>
    </w:pPr>
  </w:style>
  <w:style w:type="paragraph" w:styleId="11">
    <w:name w:val="List Bullet 2"/>
    <w:basedOn w:val="1"/>
    <w:unhideWhenUsed/>
    <w:qFormat/>
    <w:uiPriority w:val="0"/>
    <w:pPr>
      <w:numPr>
        <w:ilvl w:val="0"/>
        <w:numId w:val="1"/>
      </w:numPr>
      <w:spacing w:after="0" w:line="240" w:lineRule="auto"/>
      <w:contextualSpacing/>
    </w:pPr>
    <w:rPr>
      <w:rFonts w:ascii="Times New Roman" w:hAnsi="Times New Roman" w:eastAsia="Times New Roman" w:cs="Times New Roman"/>
      <w:sz w:val="24"/>
      <w:szCs w:val="24"/>
      <w:lang w:eastAsia="ru-RU"/>
    </w:rPr>
  </w:style>
  <w:style w:type="paragraph" w:styleId="12">
    <w:name w:val="Title"/>
    <w:basedOn w:val="1"/>
    <w:next w:val="1"/>
    <w:link w:val="21"/>
    <w:qFormat/>
    <w:uiPriority w:val="0"/>
    <w:pPr>
      <w:spacing w:before="240" w:after="60" w:line="240" w:lineRule="auto"/>
      <w:jc w:val="center"/>
      <w:outlineLvl w:val="0"/>
    </w:pPr>
    <w:rPr>
      <w:rFonts w:ascii="Cambria" w:hAnsi="Cambria" w:eastAsia="Times New Roman" w:cs="Cambria"/>
      <w:b/>
      <w:bCs/>
      <w:kern w:val="28"/>
      <w:sz w:val="32"/>
      <w:szCs w:val="32"/>
      <w:lang w:eastAsia="ru-RU"/>
    </w:rPr>
  </w:style>
  <w:style w:type="paragraph" w:styleId="13">
    <w:name w:val="footer"/>
    <w:basedOn w:val="1"/>
    <w:link w:val="23"/>
    <w:qFormat/>
    <w:uiPriority w:val="99"/>
    <w:pPr>
      <w:tabs>
        <w:tab w:val="center" w:pos="4677"/>
        <w:tab w:val="right" w:pos="9355"/>
      </w:tabs>
      <w:spacing w:after="0" w:line="240" w:lineRule="auto"/>
    </w:pPr>
    <w:rPr>
      <w:rFonts w:ascii="Times New Roman" w:hAnsi="Times New Roman" w:eastAsia="Times New Roman" w:cs="Times New Roman"/>
      <w:sz w:val="24"/>
      <w:szCs w:val="24"/>
      <w:lang w:eastAsia="ru-RU"/>
    </w:rPr>
  </w:style>
  <w:style w:type="paragraph" w:styleId="14">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15">
    <w:name w:val="Table Grid"/>
    <w:basedOn w:val="6"/>
    <w:qFormat/>
    <w:uiPriority w:val="9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6">
    <w:name w:val="List Paragraph"/>
    <w:basedOn w:val="1"/>
    <w:qFormat/>
    <w:uiPriority w:val="34"/>
    <w:pPr>
      <w:ind w:left="720"/>
      <w:contextualSpacing/>
    </w:pPr>
  </w:style>
  <w:style w:type="character" w:customStyle="1" w:styleId="17">
    <w:name w:val="Заголовок 1 Знак"/>
    <w:basedOn w:val="5"/>
    <w:link w:val="2"/>
    <w:qFormat/>
    <w:uiPriority w:val="0"/>
    <w:rPr>
      <w:rFonts w:asciiTheme="majorHAnsi" w:hAnsiTheme="majorHAnsi" w:eastAsiaTheme="majorEastAsia" w:cstheme="majorBidi"/>
      <w:color w:val="2E75B6" w:themeColor="accent1" w:themeShade="BF"/>
      <w:sz w:val="32"/>
      <w:szCs w:val="32"/>
      <w:lang w:eastAsia="ru-RU"/>
    </w:rPr>
  </w:style>
  <w:style w:type="character" w:customStyle="1" w:styleId="18">
    <w:name w:val="Заголовок 2 Знак"/>
    <w:basedOn w:val="5"/>
    <w:link w:val="3"/>
    <w:semiHidden/>
    <w:qFormat/>
    <w:uiPriority w:val="9"/>
    <w:rPr>
      <w:rFonts w:asciiTheme="majorHAnsi" w:hAnsiTheme="majorHAnsi" w:eastAsiaTheme="majorEastAsia" w:cstheme="majorBidi"/>
      <w:color w:val="2E75B6" w:themeColor="accent1" w:themeShade="BF"/>
      <w:sz w:val="26"/>
      <w:szCs w:val="26"/>
      <w:lang w:eastAsia="ru-RU"/>
    </w:rPr>
  </w:style>
  <w:style w:type="character" w:customStyle="1" w:styleId="19">
    <w:name w:val="Заголовок 4 Знак"/>
    <w:basedOn w:val="5"/>
    <w:link w:val="4"/>
    <w:qFormat/>
    <w:uiPriority w:val="99"/>
    <w:rPr>
      <w:rFonts w:ascii="Times New Roman" w:hAnsi="Times New Roman" w:eastAsia="Times New Roman" w:cs="Times New Roman"/>
      <w:b/>
      <w:bCs/>
      <w:sz w:val="28"/>
      <w:szCs w:val="28"/>
      <w:lang w:eastAsia="ru-RU"/>
    </w:rPr>
  </w:style>
  <w:style w:type="paragraph" w:styleId="20">
    <w:name w:val="No Spacing"/>
    <w:link w:val="27"/>
    <w:qFormat/>
    <w:uiPriority w:val="1"/>
    <w:pPr>
      <w:spacing w:after="0" w:line="240" w:lineRule="auto"/>
    </w:pPr>
    <w:rPr>
      <w:rFonts w:ascii="Calibri" w:hAnsi="Calibri" w:eastAsia="Calibri" w:cs="Calibri"/>
      <w:sz w:val="22"/>
      <w:szCs w:val="22"/>
      <w:lang w:val="ru-RU" w:eastAsia="en-US" w:bidi="ar-SA"/>
    </w:rPr>
  </w:style>
  <w:style w:type="character" w:customStyle="1" w:styleId="21">
    <w:name w:val="Название Знак"/>
    <w:basedOn w:val="5"/>
    <w:link w:val="12"/>
    <w:qFormat/>
    <w:uiPriority w:val="0"/>
    <w:rPr>
      <w:rFonts w:ascii="Cambria" w:hAnsi="Cambria" w:eastAsia="Times New Roman" w:cs="Cambria"/>
      <w:b/>
      <w:bCs/>
      <w:kern w:val="28"/>
      <w:sz w:val="32"/>
      <w:szCs w:val="32"/>
      <w:lang w:eastAsia="ru-RU"/>
    </w:rPr>
  </w:style>
  <w:style w:type="character" w:customStyle="1" w:styleId="22">
    <w:name w:val="Верхний колонтитул Знак"/>
    <w:basedOn w:val="5"/>
    <w:link w:val="8"/>
    <w:semiHidden/>
    <w:qFormat/>
    <w:uiPriority w:val="99"/>
    <w:rPr>
      <w:rFonts w:ascii="Times New Roman" w:hAnsi="Times New Roman" w:eastAsia="Times New Roman" w:cs="Times New Roman"/>
      <w:sz w:val="24"/>
      <w:szCs w:val="24"/>
      <w:lang w:eastAsia="ru-RU"/>
    </w:rPr>
  </w:style>
  <w:style w:type="character" w:customStyle="1" w:styleId="23">
    <w:name w:val="Нижний колонтитул Знак"/>
    <w:basedOn w:val="5"/>
    <w:link w:val="13"/>
    <w:qFormat/>
    <w:uiPriority w:val="99"/>
    <w:rPr>
      <w:rFonts w:ascii="Times New Roman" w:hAnsi="Times New Roman" w:eastAsia="Times New Roman" w:cs="Times New Roman"/>
      <w:sz w:val="24"/>
      <w:szCs w:val="24"/>
      <w:lang w:eastAsia="ru-RU"/>
    </w:rPr>
  </w:style>
  <w:style w:type="character" w:customStyle="1" w:styleId="24">
    <w:name w:val="Основной текст Знак"/>
    <w:basedOn w:val="5"/>
    <w:link w:val="9"/>
    <w:semiHidden/>
    <w:uiPriority w:val="0"/>
    <w:rPr>
      <w:rFonts w:ascii="Times New Roman" w:hAnsi="Times New Roman" w:eastAsia="Times New Roman" w:cs="Times New Roman"/>
      <w:sz w:val="24"/>
      <w:szCs w:val="24"/>
      <w:lang w:eastAsia="ru-RU"/>
    </w:rPr>
  </w:style>
  <w:style w:type="character" w:customStyle="1" w:styleId="25">
    <w:name w:val="Красная строка Знак"/>
    <w:basedOn w:val="24"/>
    <w:link w:val="10"/>
    <w:semiHidden/>
    <w:qFormat/>
    <w:uiPriority w:val="99"/>
    <w:rPr>
      <w:rFonts w:ascii="Times New Roman" w:hAnsi="Times New Roman" w:eastAsia="Times New Roman" w:cs="Times New Roman"/>
      <w:sz w:val="24"/>
      <w:szCs w:val="24"/>
      <w:lang w:eastAsia="ru-RU"/>
    </w:rPr>
  </w:style>
  <w:style w:type="character" w:customStyle="1" w:styleId="26">
    <w:name w:val="Текст выноски Знак"/>
    <w:basedOn w:val="5"/>
    <w:link w:val="7"/>
    <w:semiHidden/>
    <w:qFormat/>
    <w:uiPriority w:val="99"/>
    <w:rPr>
      <w:rFonts w:ascii="Segoe UI" w:hAnsi="Segoe UI" w:eastAsia="Times New Roman" w:cs="Segoe UI"/>
      <w:sz w:val="18"/>
      <w:szCs w:val="18"/>
      <w:lang w:eastAsia="ru-RU"/>
    </w:rPr>
  </w:style>
  <w:style w:type="character" w:customStyle="1" w:styleId="27">
    <w:name w:val="Без интервала Знак"/>
    <w:basedOn w:val="5"/>
    <w:link w:val="20"/>
    <w:qFormat/>
    <w:uiPriority w:val="1"/>
    <w:rPr>
      <w:rFonts w:ascii="Calibri" w:hAnsi="Calibri" w:eastAsia="Calibri" w:cs="Calibri"/>
    </w:rPr>
  </w:style>
  <w:style w:type="paragraph" w:customStyle="1" w:styleId="28">
    <w:name w:val="c14"/>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9">
    <w:name w:val="c7"/>
    <w:basedOn w:val="5"/>
    <w:qFormat/>
    <w:uiPriority w:val="0"/>
  </w:style>
  <w:style w:type="paragraph" w:customStyle="1" w:styleId="30">
    <w:name w:val="c4"/>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31">
    <w:name w:val="c1"/>
    <w:basedOn w:val="5"/>
    <w:qFormat/>
    <w:uiPriority w:val="0"/>
  </w:style>
  <w:style w:type="character" w:customStyle="1" w:styleId="32">
    <w:name w:val="c11"/>
    <w:basedOn w:val="5"/>
    <w:uiPriority w:val="0"/>
  </w:style>
  <w:style w:type="character" w:customStyle="1" w:styleId="33">
    <w:name w:val="c0"/>
    <w:basedOn w:val="5"/>
    <w:uiPriority w:val="0"/>
  </w:style>
  <w:style w:type="character" w:customStyle="1" w:styleId="34">
    <w:name w:val="c40"/>
    <w:basedOn w:val="5"/>
    <w:qFormat/>
    <w:uiPriority w:val="0"/>
  </w:style>
  <w:style w:type="paragraph" w:customStyle="1" w:styleId="35">
    <w:name w:val="c8"/>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36">
    <w:name w:val="c28"/>
    <w:basedOn w:val="5"/>
    <w:uiPriority w:val="0"/>
  </w:style>
  <w:style w:type="paragraph" w:customStyle="1" w:styleId="37">
    <w:name w:val="c12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38">
    <w:name w:val="c2"/>
    <w:basedOn w:val="5"/>
    <w:qFormat/>
    <w:uiPriority w:val="0"/>
  </w:style>
  <w:style w:type="paragraph" w:customStyle="1" w:styleId="39">
    <w:name w:val="c105"/>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40">
    <w:name w:val="c15"/>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41">
    <w:name w:val="c24"/>
    <w:basedOn w:val="5"/>
    <w:uiPriority w:val="0"/>
  </w:style>
  <w:style w:type="paragraph" w:customStyle="1" w:styleId="42">
    <w:name w:val="c61"/>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43">
    <w:name w:val="c17"/>
    <w:basedOn w:val="5"/>
    <w:qFormat/>
    <w:uiPriority w:val="0"/>
  </w:style>
  <w:style w:type="paragraph" w:customStyle="1" w:styleId="44">
    <w:name w:val="c25"/>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45">
    <w:name w:val="c6"/>
    <w:basedOn w:val="5"/>
    <w:uiPriority w:val="0"/>
  </w:style>
  <w:style w:type="character" w:customStyle="1" w:styleId="46">
    <w:name w:val="c22"/>
    <w:basedOn w:val="5"/>
    <w:qFormat/>
    <w:uiPriority w:val="0"/>
  </w:style>
  <w:style w:type="character" w:customStyle="1" w:styleId="47">
    <w:name w:val="c51"/>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4" Type="http://schemas.openxmlformats.org/officeDocument/2006/relationships/image" Target="media/image5.png"/><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5305</Words>
  <Characters>30245</Characters>
  <Lines>252</Lines>
  <Paragraphs>70</Paragraphs>
  <TotalTime>5</TotalTime>
  <ScaleCrop>false</ScaleCrop>
  <LinksUpToDate>false</LinksUpToDate>
  <CharactersWithSpaces>35480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2022-09-06T06:55:00Z</dcterms:created>
  <dc:creator>User Windows</dc:creator>
  <cp:lastModifiedBy>User</cp:lastModifiedBy>
  <dcterms:modified xsi:type="dcterms:W3CDTF">2024-10-22T06:41:38Z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CBAA2D9358BB4077986E1776490B4241_13</vt:lpwstr>
  </property>
</Properties>
</file>